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2AA9" w:rsidRPr="002B1A08" w:rsidRDefault="002B1A08" w:rsidP="002B1A08">
      <w:pPr>
        <w:jc w:val="center"/>
        <w:rPr>
          <w:b/>
          <w:bCs/>
          <w:color w:val="000000"/>
          <w:sz w:val="32"/>
          <w:szCs w:val="32"/>
          <w:rtl/>
          <w:lang w:bidi="ar-IQ"/>
        </w:rPr>
      </w:pPr>
      <w:r w:rsidRPr="002B1A08">
        <w:rPr>
          <w:rFonts w:hint="cs"/>
          <w:b/>
          <w:bCs/>
          <w:color w:val="000000"/>
          <w:sz w:val="32"/>
          <w:szCs w:val="32"/>
          <w:rtl/>
          <w:lang w:bidi="ar-IQ"/>
        </w:rPr>
        <w:t>الفصل الرابع</w:t>
      </w:r>
    </w:p>
    <w:p w:rsidR="00162AA9" w:rsidRPr="00881ECA" w:rsidRDefault="00162AA9" w:rsidP="002B1A08">
      <w:pPr>
        <w:ind w:left="5040"/>
        <w:rPr>
          <w:b/>
          <w:bCs/>
          <w:color w:val="000000"/>
          <w:rtl/>
          <w:lang w:bidi="ar-IQ"/>
        </w:rPr>
      </w:pPr>
    </w:p>
    <w:p w:rsidR="002B1A08" w:rsidRPr="00881ECA" w:rsidRDefault="002B1A08" w:rsidP="002B1A08">
      <w:pPr>
        <w:jc w:val="center"/>
        <w:rPr>
          <w:b/>
          <w:bCs/>
          <w:color w:val="000000"/>
          <w:sz w:val="32"/>
          <w:szCs w:val="32"/>
          <w:rtl/>
          <w:lang w:bidi="ar-IQ"/>
        </w:rPr>
      </w:pPr>
      <w:r w:rsidRPr="00881ECA">
        <w:rPr>
          <w:rFonts w:hint="cs"/>
          <w:b/>
          <w:bCs/>
          <w:color w:val="000000"/>
          <w:sz w:val="32"/>
          <w:szCs w:val="32"/>
          <w:rtl/>
          <w:lang w:bidi="ar-IQ"/>
        </w:rPr>
        <w:t>التطور المساحي لمدينة بغداد منذ إنشائها الى الوقت الحاضر</w:t>
      </w:r>
    </w:p>
    <w:p w:rsidR="00162AA9" w:rsidRPr="00881ECA" w:rsidRDefault="007F6214" w:rsidP="00DA76F7">
      <w:pPr>
        <w:ind w:left="5040"/>
        <w:jc w:val="lowKashida"/>
        <w:rPr>
          <w:b/>
          <w:bCs/>
          <w:color w:val="000000"/>
          <w:rtl/>
          <w:lang w:bidi="ar-IQ"/>
        </w:rPr>
      </w:pPr>
      <w:r>
        <w:rPr>
          <w:rFonts w:hint="cs"/>
          <w:b/>
          <w:bCs/>
          <w:color w:val="000000"/>
          <w:rtl/>
          <w:lang w:bidi="ar-IQ"/>
        </w:rPr>
        <w:t xml:space="preserve">      </w:t>
      </w:r>
      <w:r w:rsidR="00162AA9" w:rsidRPr="00881ECA">
        <w:rPr>
          <w:rFonts w:hint="cs"/>
          <w:b/>
          <w:bCs/>
          <w:color w:val="000000"/>
          <w:rtl/>
          <w:lang w:bidi="ar-IQ"/>
        </w:rPr>
        <w:t xml:space="preserve"> </w:t>
      </w:r>
    </w:p>
    <w:p w:rsidR="00162AA9" w:rsidRPr="00881ECA" w:rsidRDefault="00162AA9" w:rsidP="00DE45A8">
      <w:pPr>
        <w:jc w:val="lowKashida"/>
        <w:rPr>
          <w:color w:val="000000"/>
          <w:rtl/>
          <w:lang w:bidi="ar-IQ"/>
        </w:rPr>
      </w:pPr>
    </w:p>
    <w:p w:rsidR="00162AA9" w:rsidRPr="00881ECA" w:rsidRDefault="00162AA9" w:rsidP="00DE45A8">
      <w:pPr>
        <w:jc w:val="lowKashida"/>
        <w:rPr>
          <w:b/>
          <w:bCs/>
          <w:color w:val="000000"/>
          <w:rtl/>
          <w:lang w:bidi="ar-IQ"/>
        </w:rPr>
      </w:pPr>
      <w:r w:rsidRPr="00881ECA">
        <w:rPr>
          <w:rFonts w:hint="cs"/>
          <w:b/>
          <w:bCs/>
          <w:color w:val="000000"/>
          <w:rtl/>
          <w:lang w:bidi="ar-IQ"/>
        </w:rPr>
        <w:t xml:space="preserve">مقدمة </w:t>
      </w:r>
    </w:p>
    <w:p w:rsidR="00162AA9" w:rsidRPr="00881ECA" w:rsidRDefault="00162AA9" w:rsidP="00447E31">
      <w:pPr>
        <w:ind w:firstLine="720"/>
        <w:jc w:val="lowKashida"/>
        <w:rPr>
          <w:color w:val="000000"/>
          <w:rtl/>
          <w:lang w:bidi="ar-IQ"/>
        </w:rPr>
      </w:pPr>
      <w:r w:rsidRPr="00881ECA">
        <w:rPr>
          <w:rFonts w:hint="cs"/>
          <w:color w:val="000000"/>
          <w:rtl/>
          <w:lang w:bidi="ar-IQ"/>
        </w:rPr>
        <w:t xml:space="preserve">اهتمت الجغرافية العربية الوصفية في القرون الماضية، بنوع من المؤلفات التأريخية الجغرافية انصبت الدراسة فيها على مدن مفردة في نواحي شتى من العالم الاسلامي، وأمدتنا بالمعلومات الجغرافية عنها، أُطلق عليها أسم(المصنفات الطبوغرافية) وهي خاصة بالمدن والخطط. </w:t>
      </w:r>
    </w:p>
    <w:p w:rsidR="00162AA9" w:rsidRPr="00881ECA" w:rsidRDefault="00162AA9" w:rsidP="0015615D">
      <w:pPr>
        <w:jc w:val="lowKashida"/>
        <w:rPr>
          <w:color w:val="000000"/>
          <w:rtl/>
          <w:lang w:bidi="ar-IQ"/>
        </w:rPr>
      </w:pPr>
      <w:r w:rsidRPr="00881ECA">
        <w:rPr>
          <w:rFonts w:hint="cs"/>
          <w:color w:val="000000"/>
          <w:rtl/>
          <w:lang w:bidi="ar-IQ"/>
        </w:rPr>
        <w:tab/>
        <w:t xml:space="preserve">وقد أكتسب الأدب الجغرافي </w:t>
      </w:r>
      <w:r w:rsidR="00447E31" w:rsidRPr="00881ECA">
        <w:rPr>
          <w:rFonts w:hint="cs"/>
          <w:color w:val="000000"/>
          <w:rtl/>
          <w:lang w:bidi="ar-IQ"/>
        </w:rPr>
        <w:t>الط</w:t>
      </w:r>
      <w:r w:rsidR="0015615D">
        <w:rPr>
          <w:rFonts w:hint="cs"/>
          <w:color w:val="000000"/>
          <w:rtl/>
          <w:lang w:bidi="ar-IQ"/>
        </w:rPr>
        <w:t>ب</w:t>
      </w:r>
      <w:r w:rsidR="00447E31" w:rsidRPr="00881ECA">
        <w:rPr>
          <w:rFonts w:hint="cs"/>
          <w:color w:val="000000"/>
          <w:rtl/>
          <w:lang w:bidi="ar-IQ"/>
        </w:rPr>
        <w:t xml:space="preserve">وغرافي </w:t>
      </w:r>
      <w:r w:rsidRPr="00881ECA">
        <w:rPr>
          <w:rFonts w:hint="cs"/>
          <w:color w:val="000000"/>
          <w:rtl/>
          <w:lang w:bidi="ar-IQ"/>
        </w:rPr>
        <w:t>انتشاراً واسعاً في مصر بصورة خاصة حيث امكن تتبع، ومنذ النصف الثاني للقرن التاسع الميلادي، نوع فريد مستقل من المصنفات من الطراز المعروف باسم الخطط، أي وصف</w:t>
      </w:r>
      <w:r w:rsidR="00447E31" w:rsidRPr="00881ECA">
        <w:rPr>
          <w:rFonts w:hint="cs"/>
          <w:color w:val="000000"/>
          <w:rtl/>
          <w:lang w:bidi="ar-IQ"/>
        </w:rPr>
        <w:t xml:space="preserve"> الاحياء والنواحي ، وقد ظل مزدهراً بمصر الى القرن التاسع عشر </w:t>
      </w:r>
      <w:r w:rsidR="0015615D">
        <w:rPr>
          <w:rFonts w:hint="cs"/>
          <w:color w:val="000000"/>
          <w:rtl/>
          <w:lang w:bidi="ar-IQ"/>
        </w:rPr>
        <w:t>.</w:t>
      </w:r>
      <w:r w:rsidR="00447E31" w:rsidRPr="00881ECA">
        <w:rPr>
          <w:rFonts w:hint="cs"/>
          <w:color w:val="000000"/>
          <w:rtl/>
          <w:lang w:bidi="ar-IQ"/>
        </w:rPr>
        <w:t xml:space="preserve"> وأول </w:t>
      </w:r>
      <w:r w:rsidRPr="00881ECA">
        <w:rPr>
          <w:rFonts w:hint="cs"/>
          <w:color w:val="000000"/>
          <w:rtl/>
          <w:lang w:bidi="ar-IQ"/>
        </w:rPr>
        <w:t xml:space="preserve">مؤلف يصل الينا من هذا النوع (فتوح مصر) </w:t>
      </w:r>
      <w:r w:rsidR="00447E31" w:rsidRPr="00881ECA">
        <w:rPr>
          <w:rFonts w:hint="cs"/>
          <w:color w:val="000000"/>
          <w:rtl/>
          <w:lang w:bidi="ar-IQ"/>
        </w:rPr>
        <w:t>لأبن</w:t>
      </w:r>
      <w:r w:rsidRPr="00881ECA">
        <w:rPr>
          <w:rFonts w:hint="cs"/>
          <w:color w:val="000000"/>
          <w:rtl/>
          <w:lang w:bidi="ar-IQ"/>
        </w:rPr>
        <w:t xml:space="preserve"> عبد الحكم (257هـ/ 871م) وعلى غراره جاءت مصنفات المقريزي(845هـ/ 1442م)، وكذلك السيوطي(911هـ/1505م) ، كما اهتم به ياقوت الحموي (626هـ/1229م) في معجمه الجغرافي</w:t>
      </w:r>
      <w:r w:rsidRPr="00881ECA">
        <w:rPr>
          <w:rFonts w:hint="cs"/>
          <w:color w:val="000000"/>
          <w:vertAlign w:val="superscript"/>
          <w:rtl/>
          <w:lang w:bidi="ar-IQ"/>
        </w:rPr>
        <w:t>(1)</w:t>
      </w:r>
      <w:r w:rsidRPr="00881ECA">
        <w:rPr>
          <w:rFonts w:hint="cs"/>
          <w:color w:val="000000"/>
          <w:rtl/>
          <w:lang w:bidi="ar-IQ"/>
        </w:rPr>
        <w:t xml:space="preserve">. </w:t>
      </w:r>
    </w:p>
    <w:p w:rsidR="00162AA9" w:rsidRPr="00881ECA" w:rsidRDefault="00162AA9" w:rsidP="00DE45A8">
      <w:pPr>
        <w:jc w:val="lowKashida"/>
        <w:rPr>
          <w:color w:val="000000"/>
          <w:rtl/>
          <w:lang w:bidi="ar-IQ"/>
        </w:rPr>
      </w:pPr>
      <w:r w:rsidRPr="00881ECA">
        <w:rPr>
          <w:rFonts w:hint="cs"/>
          <w:color w:val="000000"/>
          <w:rtl/>
          <w:lang w:bidi="ar-IQ"/>
        </w:rPr>
        <w:tab/>
        <w:t xml:space="preserve">وعلى هذا الغرار جاءت هذه الدراسة متناولة واحدة من أهم مدن العالم ، وهي مدينة بغداد، ويتحدد هدفها بالقاء الضوء على تطور مساحاتها وبيان التقديرات المختلفة حولها عبر مراحلها الزمنية، منذ إنشائها والى يومنا هذا. </w:t>
      </w:r>
    </w:p>
    <w:p w:rsidR="0038408E" w:rsidRPr="00881ECA" w:rsidRDefault="0038408E" w:rsidP="0038408E">
      <w:pPr>
        <w:jc w:val="lowKashida"/>
        <w:rPr>
          <w:b/>
          <w:bCs/>
          <w:color w:val="000000"/>
          <w:sz w:val="32"/>
          <w:szCs w:val="32"/>
          <w:rtl/>
          <w:lang w:bidi="ar-IQ"/>
        </w:rPr>
      </w:pPr>
      <w:r w:rsidRPr="00881ECA">
        <w:rPr>
          <w:rFonts w:hint="cs"/>
          <w:b/>
          <w:bCs/>
          <w:color w:val="000000"/>
          <w:sz w:val="32"/>
          <w:szCs w:val="32"/>
          <w:rtl/>
          <w:lang w:bidi="ar-IQ"/>
        </w:rPr>
        <w:t xml:space="preserve">مراحل تطور المدينة وبيان مساحاتها: </w:t>
      </w:r>
    </w:p>
    <w:p w:rsidR="0038408E" w:rsidRPr="00881ECA" w:rsidRDefault="0038408E" w:rsidP="00447E31">
      <w:pPr>
        <w:ind w:firstLine="720"/>
        <w:jc w:val="lowKashida"/>
        <w:rPr>
          <w:color w:val="000000"/>
          <w:rtl/>
          <w:lang w:bidi="ar-IQ"/>
        </w:rPr>
      </w:pPr>
      <w:r w:rsidRPr="00881ECA">
        <w:rPr>
          <w:rFonts w:hint="cs"/>
          <w:color w:val="000000"/>
          <w:rtl/>
          <w:lang w:bidi="ar-IQ"/>
        </w:rPr>
        <w:t>شيدت مدينة المنصور المدورة بين نهر الصراة القديم(العظمى) الذي كان يصب في نهر دجلة جنوباً ونهر باب الشام شمالاً، ثم امتدت لاحقاً من جهة الشمال الى باب التبن، وهي مقابر قريش (مشهد موسى الكاظم) عليه السلام وجنوباً الى البقعة التي تشغلها حالياً مقبرة الشيخ معروف</w:t>
      </w:r>
      <w:r w:rsidR="00AB599C">
        <w:rPr>
          <w:rFonts w:hint="cs"/>
          <w:color w:val="000000"/>
          <w:vertAlign w:val="superscript"/>
          <w:rtl/>
          <w:lang w:bidi="ar-IQ"/>
        </w:rPr>
        <w:t>(</w:t>
      </w:r>
      <w:r w:rsidR="00AB599C">
        <w:rPr>
          <w:color w:val="000000"/>
          <w:vertAlign w:val="superscript"/>
          <w:lang w:bidi="ar-IQ"/>
        </w:rPr>
        <w:t>2</w:t>
      </w:r>
      <w:r w:rsidRPr="00881ECA">
        <w:rPr>
          <w:rFonts w:hint="cs"/>
          <w:color w:val="000000"/>
          <w:vertAlign w:val="superscript"/>
          <w:rtl/>
          <w:lang w:bidi="ar-IQ"/>
        </w:rPr>
        <w:t>)</w:t>
      </w:r>
      <w:r w:rsidRPr="00881ECA">
        <w:rPr>
          <w:rFonts w:hint="cs"/>
          <w:color w:val="000000"/>
          <w:rtl/>
          <w:lang w:bidi="ar-IQ"/>
        </w:rPr>
        <w:t>. مما يجعل المدينة المدورة تمتد، بما يقابلها في الوقت الحاضر، من جسر الصرافية ومسجد المنطقة عند (قرية سونايا القديمة)</w:t>
      </w:r>
      <w:r w:rsidRPr="00881ECA">
        <w:rPr>
          <w:rFonts w:hint="cs"/>
          <w:color w:val="000000"/>
          <w:vertAlign w:val="superscript"/>
          <w:rtl/>
          <w:lang w:bidi="ar-IQ"/>
        </w:rPr>
        <w:t>(*)</w:t>
      </w:r>
      <w:r w:rsidRPr="00881ECA">
        <w:rPr>
          <w:rFonts w:hint="cs"/>
          <w:color w:val="000000"/>
          <w:rtl/>
          <w:lang w:bidi="ar-IQ"/>
        </w:rPr>
        <w:t xml:space="preserve"> الى جسر 14 رم</w:t>
      </w:r>
      <w:r w:rsidR="00447E31" w:rsidRPr="00881ECA">
        <w:rPr>
          <w:rFonts w:hint="cs"/>
          <w:color w:val="000000"/>
          <w:rtl/>
          <w:lang w:bidi="ar-IQ"/>
        </w:rPr>
        <w:t>ض</w:t>
      </w:r>
      <w:r w:rsidRPr="00881ECA">
        <w:rPr>
          <w:rFonts w:hint="cs"/>
          <w:color w:val="000000"/>
          <w:rtl/>
          <w:lang w:bidi="ar-IQ"/>
        </w:rPr>
        <w:t>ان الممتد بين الاعظمية والاسكان، أي في الرقعة الت</w:t>
      </w:r>
      <w:r w:rsidR="0015615D">
        <w:rPr>
          <w:rFonts w:hint="cs"/>
          <w:color w:val="000000"/>
          <w:rtl/>
          <w:lang w:bidi="ar-IQ"/>
        </w:rPr>
        <w:t>ي</w:t>
      </w:r>
      <w:r w:rsidRPr="00881ECA">
        <w:rPr>
          <w:rFonts w:hint="cs"/>
          <w:color w:val="000000"/>
          <w:rtl/>
          <w:lang w:bidi="ar-IQ"/>
        </w:rPr>
        <w:t xml:space="preserve"> تشغلها حالياً منطقة العطيفية</w:t>
      </w:r>
      <w:r w:rsidRPr="00881ECA">
        <w:rPr>
          <w:rFonts w:hint="cs"/>
          <w:color w:val="000000"/>
          <w:vertAlign w:val="superscript"/>
          <w:rtl/>
          <w:lang w:bidi="ar-IQ"/>
        </w:rPr>
        <w:t>(**)</w:t>
      </w:r>
      <w:r w:rsidRPr="00881ECA">
        <w:rPr>
          <w:rFonts w:hint="cs"/>
          <w:color w:val="000000"/>
          <w:rtl/>
          <w:lang w:bidi="ar-IQ"/>
        </w:rPr>
        <w:t xml:space="preserve">. </w:t>
      </w:r>
    </w:p>
    <w:p w:rsidR="0038408E" w:rsidRPr="00881ECA" w:rsidRDefault="0038408E" w:rsidP="00447E31">
      <w:pPr>
        <w:jc w:val="lowKashida"/>
        <w:rPr>
          <w:color w:val="000000"/>
          <w:rtl/>
          <w:lang w:bidi="ar-IQ"/>
        </w:rPr>
      </w:pPr>
      <w:r w:rsidRPr="00881ECA">
        <w:rPr>
          <w:rFonts w:hint="cs"/>
          <w:color w:val="000000"/>
          <w:rtl/>
          <w:lang w:bidi="ar-IQ"/>
        </w:rPr>
        <w:lastRenderedPageBreak/>
        <w:tab/>
        <w:t>واحيطت مدينة بغداد في تخطيطها الأول(المدينة المدورة) بسورين دفاعيين، وأقُيمت على رقعة من الأرض اختلف الرأي حول تحديد مساحتها</w:t>
      </w:r>
      <w:r w:rsidR="00447E31" w:rsidRPr="00881ECA">
        <w:rPr>
          <w:rFonts w:hint="cs"/>
          <w:color w:val="000000"/>
          <w:rtl/>
          <w:lang w:bidi="ar-IQ"/>
        </w:rPr>
        <w:t>.</w:t>
      </w:r>
      <w:r w:rsidRPr="00881ECA">
        <w:rPr>
          <w:rFonts w:hint="cs"/>
          <w:color w:val="000000"/>
          <w:rtl/>
          <w:lang w:bidi="ar-IQ"/>
        </w:rPr>
        <w:t xml:space="preserve"> ويظهر هذا الاختلاف من تباين الروايات التي ذُكرت حول تقدير تلك المساحة</w:t>
      </w:r>
      <w:r w:rsidRPr="00881ECA">
        <w:rPr>
          <w:rFonts w:hint="cs"/>
          <w:color w:val="000000"/>
          <w:vertAlign w:val="superscript"/>
          <w:rtl/>
          <w:lang w:bidi="ar-IQ"/>
        </w:rPr>
        <w:t>(</w:t>
      </w:r>
      <w:r w:rsidR="00AB599C">
        <w:rPr>
          <w:color w:val="000000"/>
          <w:vertAlign w:val="superscript"/>
          <w:lang w:bidi="ar-IQ"/>
        </w:rPr>
        <w:t>3</w:t>
      </w:r>
      <w:r w:rsidRPr="00881ECA">
        <w:rPr>
          <w:rFonts w:hint="cs"/>
          <w:color w:val="000000"/>
          <w:vertAlign w:val="superscript"/>
          <w:rtl/>
          <w:lang w:bidi="ar-IQ"/>
        </w:rPr>
        <w:t>)</w:t>
      </w:r>
      <w:r w:rsidRPr="00881ECA">
        <w:rPr>
          <w:rFonts w:hint="cs"/>
          <w:color w:val="000000"/>
          <w:rtl/>
          <w:lang w:bidi="ar-IQ"/>
        </w:rPr>
        <w:t xml:space="preserve">. </w:t>
      </w:r>
    </w:p>
    <w:p w:rsidR="0038408E" w:rsidRPr="00881ECA" w:rsidRDefault="0038408E" w:rsidP="00447E31">
      <w:pPr>
        <w:jc w:val="lowKashida"/>
        <w:rPr>
          <w:color w:val="000000"/>
          <w:rtl/>
          <w:lang w:bidi="ar-IQ"/>
        </w:rPr>
      </w:pPr>
      <w:r w:rsidRPr="00881ECA">
        <w:rPr>
          <w:rFonts w:hint="cs"/>
          <w:color w:val="000000"/>
          <w:rtl/>
          <w:lang w:bidi="ar-IQ"/>
        </w:rPr>
        <w:tab/>
        <w:t>وفي الوقت الذي يمكن الاستنتاج أن المساحة تبلغ، بموجب ر</w:t>
      </w:r>
      <w:r w:rsidR="00447E31" w:rsidRPr="00881ECA">
        <w:rPr>
          <w:rFonts w:hint="cs"/>
          <w:color w:val="000000"/>
          <w:rtl/>
          <w:lang w:bidi="ar-IQ"/>
        </w:rPr>
        <w:t>و</w:t>
      </w:r>
      <w:r w:rsidRPr="00881ECA">
        <w:rPr>
          <w:rFonts w:hint="cs"/>
          <w:color w:val="000000"/>
          <w:rtl/>
          <w:lang w:bidi="ar-IQ"/>
        </w:rPr>
        <w:t>اية اليعقوبي (ت284هـ)، بما يعادل 8كم</w:t>
      </w:r>
      <w:r w:rsidR="00AB599C">
        <w:rPr>
          <w:rFonts w:hint="cs"/>
          <w:color w:val="000000"/>
          <w:vertAlign w:val="superscript"/>
          <w:rtl/>
          <w:lang w:bidi="ar-IQ"/>
        </w:rPr>
        <w:t>2(</w:t>
      </w:r>
      <w:r w:rsidR="00AB599C">
        <w:rPr>
          <w:color w:val="000000"/>
          <w:vertAlign w:val="superscript"/>
          <w:lang w:bidi="ar-IQ"/>
        </w:rPr>
        <w:t>4</w:t>
      </w:r>
      <w:r w:rsidRPr="00881ECA">
        <w:rPr>
          <w:rFonts w:hint="cs"/>
          <w:color w:val="000000"/>
          <w:vertAlign w:val="superscript"/>
          <w:rtl/>
          <w:lang w:bidi="ar-IQ"/>
        </w:rPr>
        <w:t>)</w:t>
      </w:r>
      <w:r w:rsidRPr="00881ECA">
        <w:rPr>
          <w:rFonts w:hint="cs"/>
          <w:color w:val="000000"/>
          <w:rtl/>
          <w:lang w:bidi="ar-IQ"/>
        </w:rPr>
        <w:t>، نجدها تتقلص تبعاً لتقديرات أُخرى الى 3كم</w:t>
      </w:r>
      <w:r w:rsidR="00AB599C">
        <w:rPr>
          <w:rFonts w:hint="cs"/>
          <w:color w:val="000000"/>
          <w:vertAlign w:val="superscript"/>
          <w:rtl/>
          <w:lang w:bidi="ar-IQ"/>
        </w:rPr>
        <w:t>2(</w:t>
      </w:r>
      <w:r w:rsidR="00AB599C">
        <w:rPr>
          <w:color w:val="000000"/>
          <w:vertAlign w:val="superscript"/>
          <w:lang w:bidi="ar-IQ"/>
        </w:rPr>
        <w:t>5</w:t>
      </w:r>
      <w:r w:rsidRPr="00881ECA">
        <w:rPr>
          <w:rFonts w:hint="cs"/>
          <w:color w:val="000000"/>
          <w:vertAlign w:val="superscript"/>
          <w:rtl/>
          <w:lang w:bidi="ar-IQ"/>
        </w:rPr>
        <w:t>)</w:t>
      </w:r>
      <w:r w:rsidRPr="00881ECA">
        <w:rPr>
          <w:rFonts w:hint="cs"/>
          <w:color w:val="000000"/>
          <w:rtl/>
          <w:lang w:bidi="ar-IQ"/>
        </w:rPr>
        <w:t>. وهناك تقدير وسط يجعل مساحة المدينة المدورة في مرحلة التأسيس 5.3كم</w:t>
      </w:r>
      <w:r w:rsidR="00AB599C">
        <w:rPr>
          <w:rFonts w:hint="cs"/>
          <w:color w:val="000000"/>
          <w:vertAlign w:val="superscript"/>
          <w:rtl/>
          <w:lang w:bidi="ar-IQ"/>
        </w:rPr>
        <w:t>2(</w:t>
      </w:r>
      <w:r w:rsidR="00AB599C">
        <w:rPr>
          <w:color w:val="000000"/>
          <w:vertAlign w:val="superscript"/>
          <w:lang w:bidi="ar-IQ"/>
        </w:rPr>
        <w:t>6</w:t>
      </w:r>
      <w:r w:rsidRPr="00881ECA">
        <w:rPr>
          <w:rFonts w:hint="cs"/>
          <w:color w:val="000000"/>
          <w:vertAlign w:val="superscript"/>
          <w:rtl/>
          <w:lang w:bidi="ar-IQ"/>
        </w:rPr>
        <w:t>)</w:t>
      </w:r>
      <w:r w:rsidRPr="00881ECA">
        <w:rPr>
          <w:rFonts w:hint="cs"/>
          <w:color w:val="000000"/>
          <w:rtl/>
          <w:lang w:bidi="ar-IQ"/>
        </w:rPr>
        <w:t xml:space="preserve">. </w:t>
      </w:r>
    </w:p>
    <w:p w:rsidR="0038408E" w:rsidRPr="00881ECA" w:rsidRDefault="0038408E" w:rsidP="0038408E">
      <w:pPr>
        <w:jc w:val="lowKashida"/>
        <w:rPr>
          <w:color w:val="000000"/>
          <w:rtl/>
          <w:lang w:bidi="ar-IQ"/>
        </w:rPr>
      </w:pPr>
      <w:r w:rsidRPr="00881ECA">
        <w:rPr>
          <w:rFonts w:hint="cs"/>
          <w:color w:val="000000"/>
          <w:rtl/>
          <w:lang w:bidi="ar-IQ"/>
        </w:rPr>
        <w:tab/>
        <w:t>وهذه التقديرات قريبة مما رواه (رباح البنّاء) ، وهو ممن اشترك في  بناء سور المدينة، إذ ذكر ان محيطها يعادل 8كم، ولكن إذ حُسب محيطها من خارج الخندق يصبح 10كم</w:t>
      </w:r>
      <w:r w:rsidRPr="00881ECA">
        <w:rPr>
          <w:rFonts w:hint="cs"/>
          <w:color w:val="000000"/>
          <w:vertAlign w:val="superscript"/>
          <w:rtl/>
          <w:lang w:bidi="ar-IQ"/>
        </w:rPr>
        <w:t>(</w:t>
      </w:r>
      <w:r w:rsidR="00AB599C">
        <w:rPr>
          <w:color w:val="000000"/>
          <w:vertAlign w:val="superscript"/>
          <w:lang w:bidi="ar-IQ"/>
        </w:rPr>
        <w:t>7</w:t>
      </w:r>
      <w:r w:rsidRPr="00881ECA">
        <w:rPr>
          <w:rFonts w:hint="cs"/>
          <w:color w:val="000000"/>
          <w:vertAlign w:val="superscript"/>
          <w:rtl/>
          <w:lang w:bidi="ar-IQ"/>
        </w:rPr>
        <w:t>)</w:t>
      </w:r>
      <w:r w:rsidRPr="00881ECA">
        <w:rPr>
          <w:rFonts w:hint="cs"/>
          <w:color w:val="000000"/>
          <w:rtl/>
          <w:lang w:bidi="ar-IQ"/>
        </w:rPr>
        <w:t>، مما  يجعل مساحتها في الحالة الاولى 5كم</w:t>
      </w:r>
      <w:r w:rsidRPr="00881ECA">
        <w:rPr>
          <w:rFonts w:hint="cs"/>
          <w:color w:val="000000"/>
          <w:vertAlign w:val="superscript"/>
          <w:rtl/>
          <w:lang w:bidi="ar-IQ"/>
        </w:rPr>
        <w:t>2</w:t>
      </w:r>
      <w:r w:rsidRPr="00881ECA">
        <w:rPr>
          <w:rFonts w:hint="cs"/>
          <w:color w:val="000000"/>
          <w:rtl/>
          <w:lang w:bidi="ar-IQ"/>
        </w:rPr>
        <w:t xml:space="preserve"> وفي الحالة الثانية 8كم</w:t>
      </w:r>
      <w:r w:rsidRPr="00881ECA">
        <w:rPr>
          <w:rFonts w:hint="cs"/>
          <w:color w:val="000000"/>
          <w:vertAlign w:val="superscript"/>
          <w:rtl/>
          <w:lang w:bidi="ar-IQ"/>
        </w:rPr>
        <w:t>2</w:t>
      </w:r>
      <w:r w:rsidRPr="00881ECA">
        <w:rPr>
          <w:rFonts w:hint="cs"/>
          <w:color w:val="000000"/>
          <w:rtl/>
          <w:lang w:bidi="ar-IQ"/>
        </w:rPr>
        <w:t xml:space="preserve">. </w:t>
      </w:r>
    </w:p>
    <w:p w:rsidR="00447E31" w:rsidRPr="00881ECA" w:rsidRDefault="00447E31" w:rsidP="0038408E">
      <w:pPr>
        <w:jc w:val="lowKashida"/>
        <w:rPr>
          <w:color w:val="000000"/>
          <w:rtl/>
          <w:lang w:bidi="ar-IQ"/>
        </w:rPr>
      </w:pPr>
    </w:p>
    <w:p w:rsidR="00447E31" w:rsidRPr="00881ECA" w:rsidRDefault="00447E31" w:rsidP="0038408E">
      <w:pPr>
        <w:jc w:val="lowKashida"/>
        <w:rPr>
          <w:color w:val="000000"/>
          <w:rtl/>
          <w:lang w:bidi="ar-IQ"/>
        </w:rPr>
      </w:pPr>
    </w:p>
    <w:p w:rsidR="00447E31" w:rsidRPr="00881ECA" w:rsidRDefault="00447E31" w:rsidP="0038408E">
      <w:pPr>
        <w:jc w:val="lowKashida"/>
        <w:rPr>
          <w:color w:val="000000"/>
          <w:rtl/>
          <w:lang w:bidi="ar-IQ"/>
        </w:rPr>
      </w:pPr>
    </w:p>
    <w:p w:rsidR="00447E31" w:rsidRPr="00881ECA" w:rsidRDefault="00B57110" w:rsidP="0038408E">
      <w:pPr>
        <w:jc w:val="lowKashida"/>
        <w:rPr>
          <w:color w:val="000000"/>
          <w:rtl/>
          <w:lang w:bidi="ar-IQ"/>
        </w:rPr>
      </w:pPr>
      <w:r>
        <w:rPr>
          <w:noProof/>
          <w:color w:val="000000"/>
        </w:rPr>
        <w:drawing>
          <wp:anchor distT="0" distB="0" distL="114300" distR="114300" simplePos="0" relativeHeight="251655680" behindDoc="0" locked="0" layoutInCell="1" allowOverlap="1">
            <wp:simplePos x="0" y="0"/>
            <wp:positionH relativeFrom="column">
              <wp:align>center</wp:align>
            </wp:positionH>
            <wp:positionV relativeFrom="paragraph">
              <wp:posOffset>3810</wp:posOffset>
            </wp:positionV>
            <wp:extent cx="3624580" cy="3870960"/>
            <wp:effectExtent l="57150" t="38100" r="33020" b="15240"/>
            <wp:wrapNone/>
            <wp:docPr id="13" name="Picture 13"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Untitled-1"/>
                    <pic:cNvPicPr>
                      <a:picLocks noChangeAspect="1" noChangeArrowheads="1"/>
                    </pic:cNvPicPr>
                  </pic:nvPicPr>
                  <pic:blipFill>
                    <a:blip r:embed="rId7">
                      <a:lum bright="-12000" contrast="42000"/>
                    </a:blip>
                    <a:srcRect/>
                    <a:stretch>
                      <a:fillRect/>
                    </a:stretch>
                  </pic:blipFill>
                  <pic:spPr bwMode="auto">
                    <a:xfrm rot="21540000">
                      <a:off x="0" y="0"/>
                      <a:ext cx="3624580" cy="3870960"/>
                    </a:xfrm>
                    <a:prstGeom prst="rect">
                      <a:avLst/>
                    </a:prstGeom>
                    <a:noFill/>
                    <a:ln w="9525">
                      <a:noFill/>
                      <a:miter lim="800000"/>
                      <a:headEnd/>
                      <a:tailEnd/>
                    </a:ln>
                  </pic:spPr>
                </pic:pic>
              </a:graphicData>
            </a:graphic>
          </wp:anchor>
        </w:drawing>
      </w:r>
    </w:p>
    <w:p w:rsidR="00447E31" w:rsidRPr="00881ECA" w:rsidRDefault="00447E31" w:rsidP="0038408E">
      <w:pPr>
        <w:jc w:val="lowKashida"/>
        <w:rPr>
          <w:color w:val="000000"/>
          <w:lang w:bidi="ar-IQ"/>
        </w:rPr>
      </w:pPr>
    </w:p>
    <w:p w:rsidR="00447E31" w:rsidRPr="00881ECA" w:rsidRDefault="00447E31" w:rsidP="0038408E">
      <w:pPr>
        <w:jc w:val="lowKashida"/>
        <w:rPr>
          <w:color w:val="000000"/>
          <w:lang w:bidi="ar-IQ"/>
        </w:rPr>
      </w:pPr>
    </w:p>
    <w:p w:rsidR="00447E31" w:rsidRPr="00881ECA" w:rsidRDefault="00447E31" w:rsidP="0038408E">
      <w:pPr>
        <w:jc w:val="lowKashida"/>
        <w:rPr>
          <w:color w:val="000000"/>
          <w:lang w:bidi="ar-IQ"/>
        </w:rPr>
      </w:pPr>
    </w:p>
    <w:p w:rsidR="00447E31" w:rsidRPr="00881ECA" w:rsidRDefault="00447E31" w:rsidP="0038408E">
      <w:pPr>
        <w:jc w:val="lowKashida"/>
        <w:rPr>
          <w:color w:val="000000"/>
          <w:lang w:bidi="ar-IQ"/>
        </w:rPr>
      </w:pPr>
    </w:p>
    <w:p w:rsidR="00447E31" w:rsidRPr="00881ECA" w:rsidRDefault="00447E31" w:rsidP="0038408E">
      <w:pPr>
        <w:jc w:val="lowKashida"/>
        <w:rPr>
          <w:color w:val="000000"/>
          <w:lang w:bidi="ar-IQ"/>
        </w:rPr>
      </w:pPr>
    </w:p>
    <w:p w:rsidR="00447E31" w:rsidRPr="00881ECA" w:rsidRDefault="00447E31" w:rsidP="0038408E">
      <w:pPr>
        <w:jc w:val="lowKashida"/>
        <w:rPr>
          <w:color w:val="000000"/>
          <w:lang w:bidi="ar-IQ"/>
        </w:rPr>
      </w:pPr>
    </w:p>
    <w:p w:rsidR="00447E31" w:rsidRPr="00881ECA" w:rsidRDefault="00447E31" w:rsidP="0038408E">
      <w:pPr>
        <w:jc w:val="lowKashida"/>
        <w:rPr>
          <w:color w:val="000000"/>
          <w:rtl/>
          <w:lang w:bidi="ar-IQ"/>
        </w:rPr>
      </w:pPr>
    </w:p>
    <w:p w:rsidR="00447E31" w:rsidRPr="00881ECA" w:rsidRDefault="00447E31" w:rsidP="0038408E">
      <w:pPr>
        <w:jc w:val="lowKashida"/>
        <w:rPr>
          <w:color w:val="000000"/>
          <w:rtl/>
          <w:lang w:bidi="ar-IQ"/>
        </w:rPr>
      </w:pPr>
    </w:p>
    <w:p w:rsidR="00447E31" w:rsidRPr="00881ECA" w:rsidRDefault="00447E31" w:rsidP="0038408E">
      <w:pPr>
        <w:jc w:val="lowKashida"/>
        <w:rPr>
          <w:color w:val="000000"/>
          <w:rtl/>
          <w:lang w:bidi="ar-IQ"/>
        </w:rPr>
      </w:pPr>
    </w:p>
    <w:p w:rsidR="00447E31" w:rsidRPr="00881ECA" w:rsidRDefault="00447E31" w:rsidP="0038408E">
      <w:pPr>
        <w:jc w:val="lowKashida"/>
        <w:rPr>
          <w:color w:val="000000"/>
          <w:rtl/>
          <w:lang w:bidi="ar-IQ"/>
        </w:rPr>
      </w:pPr>
    </w:p>
    <w:p w:rsidR="00447E31" w:rsidRPr="00881ECA" w:rsidRDefault="00447E31" w:rsidP="0038408E">
      <w:pPr>
        <w:jc w:val="lowKashida"/>
        <w:rPr>
          <w:color w:val="000000"/>
          <w:rtl/>
          <w:lang w:bidi="ar-IQ"/>
        </w:rPr>
      </w:pPr>
    </w:p>
    <w:p w:rsidR="00447E31" w:rsidRPr="00881ECA" w:rsidRDefault="00447E31" w:rsidP="0038408E">
      <w:pPr>
        <w:jc w:val="lowKashida"/>
        <w:rPr>
          <w:color w:val="000000"/>
          <w:rtl/>
          <w:lang w:bidi="ar-IQ"/>
        </w:rPr>
      </w:pPr>
    </w:p>
    <w:p w:rsidR="00447E31" w:rsidRPr="00881ECA" w:rsidRDefault="00447E31" w:rsidP="0038408E">
      <w:pPr>
        <w:jc w:val="lowKashida"/>
        <w:rPr>
          <w:color w:val="000000"/>
          <w:rtl/>
          <w:lang w:bidi="ar-IQ"/>
        </w:rPr>
      </w:pPr>
    </w:p>
    <w:p w:rsidR="00447E31" w:rsidRPr="00881ECA" w:rsidRDefault="00854888" w:rsidP="0038408E">
      <w:pPr>
        <w:jc w:val="lowKashida"/>
        <w:rPr>
          <w:color w:val="000000"/>
          <w:rtl/>
          <w:lang w:bidi="ar-IQ"/>
        </w:rPr>
      </w:pPr>
      <w:r>
        <w:rPr>
          <w:noProof/>
          <w:color w:val="000000"/>
          <w:rtl/>
        </w:rPr>
        <w:pict>
          <v:shapetype id="_x0000_t202" coordsize="21600,21600" o:spt="202" path="m,l,21600r21600,l21600,xe">
            <v:stroke joinstyle="miter"/>
            <v:path gradientshapeok="t" o:connecttype="rect"/>
          </v:shapetype>
          <v:shape id="_x0000_s1040" type="#_x0000_t202" style="position:absolute;left:0;text-align:left;margin-left:140pt;margin-top:3.5pt;width:217pt;height:38.1pt;z-index:251656704" filled="f" stroked="f">
            <v:textbox style="mso-next-textbox:#_x0000_s1040">
              <w:txbxContent>
                <w:p w:rsidR="00FF10A9" w:rsidRPr="0015615D" w:rsidRDefault="00FF10A9" w:rsidP="00FF10A9">
                  <w:pPr>
                    <w:rPr>
                      <w:sz w:val="24"/>
                      <w:szCs w:val="24"/>
                      <w:lang w:bidi="ar-IQ"/>
                    </w:rPr>
                  </w:pPr>
                  <w:r w:rsidRPr="0015615D">
                    <w:rPr>
                      <w:rFonts w:hint="cs"/>
                      <w:sz w:val="24"/>
                      <w:szCs w:val="24"/>
                      <w:rtl/>
                      <w:lang w:bidi="ar-IQ"/>
                    </w:rPr>
                    <w:t>المصدر : كي لسترانج ، بغداد، 1936، ص23</w:t>
                  </w:r>
                </w:p>
              </w:txbxContent>
            </v:textbox>
          </v:shape>
        </w:pict>
      </w:r>
    </w:p>
    <w:p w:rsidR="00480A09" w:rsidRPr="00881ECA" w:rsidRDefault="00480A09" w:rsidP="0015615D">
      <w:pPr>
        <w:jc w:val="lowKashida"/>
        <w:rPr>
          <w:color w:val="000000"/>
          <w:rtl/>
          <w:lang w:bidi="ar-IQ"/>
        </w:rPr>
      </w:pPr>
    </w:p>
    <w:p w:rsidR="00480A09" w:rsidRPr="0015615D" w:rsidRDefault="00854888" w:rsidP="00FF10A9">
      <w:pPr>
        <w:jc w:val="center"/>
        <w:rPr>
          <w:b/>
          <w:bCs/>
          <w:color w:val="000000"/>
          <w:rtl/>
          <w:lang w:bidi="ar-IQ"/>
        </w:rPr>
      </w:pPr>
      <w:r>
        <w:rPr>
          <w:b/>
          <w:bCs/>
          <w:noProof/>
          <w:color w:val="000000"/>
          <w:rtl/>
        </w:rPr>
        <w:pict>
          <v:line id="_x0000_s1031" style="position:absolute;left:0;text-align:left;z-index:251654656" from="98pt,2.1pt" to="98pt,2.1pt"/>
        </w:pict>
      </w:r>
      <w:r w:rsidR="00B73AB4">
        <w:rPr>
          <w:rFonts w:hint="cs"/>
          <w:b/>
          <w:bCs/>
          <w:color w:val="000000"/>
          <w:rtl/>
          <w:lang w:bidi="ar-IQ"/>
        </w:rPr>
        <w:t>شكل (</w:t>
      </w:r>
      <w:r w:rsidR="00B73AB4">
        <w:rPr>
          <w:b/>
          <w:bCs/>
          <w:color w:val="000000"/>
          <w:lang w:bidi="ar-IQ"/>
        </w:rPr>
        <w:t xml:space="preserve"> 14 </w:t>
      </w:r>
      <w:r w:rsidR="00480A09" w:rsidRPr="0015615D">
        <w:rPr>
          <w:rFonts w:hint="cs"/>
          <w:b/>
          <w:bCs/>
          <w:color w:val="000000"/>
          <w:rtl/>
          <w:lang w:bidi="ar-IQ"/>
        </w:rPr>
        <w:t>) المدينة المدورة في عهد المنصور</w:t>
      </w:r>
    </w:p>
    <w:p w:rsidR="00447E31" w:rsidRPr="00881ECA" w:rsidRDefault="00447E31" w:rsidP="0038408E">
      <w:pPr>
        <w:jc w:val="lowKashida"/>
        <w:rPr>
          <w:color w:val="000000"/>
          <w:rtl/>
          <w:lang w:bidi="ar-IQ"/>
        </w:rPr>
      </w:pPr>
    </w:p>
    <w:p w:rsidR="0038408E" w:rsidRPr="00881ECA" w:rsidRDefault="0038408E" w:rsidP="00AB599C">
      <w:pPr>
        <w:jc w:val="lowKashida"/>
        <w:rPr>
          <w:color w:val="000000"/>
          <w:rtl/>
          <w:lang w:bidi="ar-IQ"/>
        </w:rPr>
      </w:pPr>
      <w:r w:rsidRPr="00881ECA">
        <w:rPr>
          <w:rFonts w:hint="cs"/>
          <w:color w:val="000000"/>
          <w:rtl/>
          <w:lang w:bidi="ar-IQ"/>
        </w:rPr>
        <w:lastRenderedPageBreak/>
        <w:tab/>
        <w:t xml:space="preserve">وبعد انجاز المدينة المدورة أقبل الناس على السكن الى جوارها، فتطورت احوالها واتسع عمرانها، حتى شملت مساحات واسعة من الأرض خارج أسوار المدينة وامتدت اطرافها الى كافة الجهات من ابوابها الاربعة. كما تم استيطان الجانب الشرقي </w:t>
      </w:r>
      <w:r w:rsidR="0061300E" w:rsidRPr="00881ECA">
        <w:rPr>
          <w:rFonts w:hint="cs"/>
          <w:color w:val="000000"/>
          <w:rtl/>
          <w:lang w:bidi="ar-IQ"/>
        </w:rPr>
        <w:t>من</w:t>
      </w:r>
      <w:r w:rsidRPr="00881ECA">
        <w:rPr>
          <w:rFonts w:hint="cs"/>
          <w:color w:val="000000"/>
          <w:rtl/>
          <w:lang w:bidi="ar-IQ"/>
        </w:rPr>
        <w:t xml:space="preserve"> نهر دجلة</w:t>
      </w:r>
      <w:r w:rsidR="00AB599C">
        <w:rPr>
          <w:color w:val="000000"/>
          <w:vertAlign w:val="superscript"/>
          <w:lang w:bidi="ar-IQ"/>
        </w:rPr>
        <w:t>(*)</w:t>
      </w:r>
      <w:r w:rsidRPr="00881ECA">
        <w:rPr>
          <w:rFonts w:hint="cs"/>
          <w:color w:val="000000"/>
          <w:rtl/>
          <w:lang w:bidi="ar-IQ"/>
        </w:rPr>
        <w:t xml:space="preserve"> فنمت المحلة الشرقية (الرصافة)، حتى اصبحت تنافس المدينة المدورة وارباضها في الجانب الغربي</w:t>
      </w:r>
      <w:r w:rsidRPr="00881ECA">
        <w:rPr>
          <w:rFonts w:hint="cs"/>
          <w:color w:val="000000"/>
          <w:vertAlign w:val="superscript"/>
          <w:rtl/>
          <w:lang w:bidi="ar-IQ"/>
        </w:rPr>
        <w:t>(</w:t>
      </w:r>
      <w:r w:rsidR="00AB599C">
        <w:rPr>
          <w:color w:val="000000"/>
          <w:vertAlign w:val="superscript"/>
          <w:lang w:bidi="ar-IQ"/>
        </w:rPr>
        <w:t>8</w:t>
      </w:r>
      <w:r w:rsidRPr="00881ECA">
        <w:rPr>
          <w:rFonts w:hint="cs"/>
          <w:color w:val="000000"/>
          <w:vertAlign w:val="superscript"/>
          <w:rtl/>
          <w:lang w:bidi="ar-IQ"/>
        </w:rPr>
        <w:t>)</w:t>
      </w:r>
      <w:r w:rsidRPr="00881ECA">
        <w:rPr>
          <w:rFonts w:hint="cs"/>
          <w:color w:val="000000"/>
          <w:rtl/>
          <w:lang w:bidi="ar-IQ"/>
        </w:rPr>
        <w:t>. وعلى أثر هذا التوسع قدرت مساحة بغ</w:t>
      </w:r>
      <w:r w:rsidR="0061300E" w:rsidRPr="00881ECA">
        <w:rPr>
          <w:rFonts w:hint="cs"/>
          <w:color w:val="000000"/>
          <w:rtl/>
          <w:lang w:bidi="ar-IQ"/>
        </w:rPr>
        <w:t>د</w:t>
      </w:r>
      <w:r w:rsidRPr="00881ECA">
        <w:rPr>
          <w:rFonts w:hint="cs"/>
          <w:color w:val="000000"/>
          <w:rtl/>
          <w:lang w:bidi="ar-IQ"/>
        </w:rPr>
        <w:t>اد عند ارتقاء الخليفة المهدي عرش الخلافة العباسية سنة 159هـ/775م بما يعادل 13- 15.5كم</w:t>
      </w:r>
      <w:r w:rsidR="00AB599C">
        <w:rPr>
          <w:rFonts w:hint="cs"/>
          <w:color w:val="000000"/>
          <w:vertAlign w:val="superscript"/>
          <w:rtl/>
          <w:lang w:bidi="ar-IQ"/>
        </w:rPr>
        <w:t>2(</w:t>
      </w:r>
      <w:r w:rsidR="00AB599C">
        <w:rPr>
          <w:color w:val="000000"/>
          <w:vertAlign w:val="superscript"/>
          <w:lang w:bidi="ar-IQ"/>
        </w:rPr>
        <w:t>9</w:t>
      </w:r>
      <w:r w:rsidRPr="00881ECA">
        <w:rPr>
          <w:rFonts w:hint="cs"/>
          <w:color w:val="000000"/>
          <w:vertAlign w:val="superscript"/>
          <w:rtl/>
          <w:lang w:bidi="ar-IQ"/>
        </w:rPr>
        <w:t>)</w:t>
      </w:r>
      <w:r w:rsidRPr="00881ECA">
        <w:rPr>
          <w:rFonts w:hint="cs"/>
          <w:color w:val="000000"/>
          <w:rtl/>
          <w:lang w:bidi="ar-IQ"/>
        </w:rPr>
        <w:t>. واستمرت في التوسع حتى امتدت أبنيتها وبساتينها الى مسافات بعي</w:t>
      </w:r>
      <w:r w:rsidR="0061300E" w:rsidRPr="00881ECA">
        <w:rPr>
          <w:rFonts w:hint="cs"/>
          <w:color w:val="000000"/>
          <w:rtl/>
          <w:lang w:bidi="ar-IQ"/>
        </w:rPr>
        <w:t>د</w:t>
      </w:r>
      <w:r w:rsidRPr="00881ECA">
        <w:rPr>
          <w:rFonts w:hint="cs"/>
          <w:color w:val="000000"/>
          <w:rtl/>
          <w:lang w:bidi="ar-IQ"/>
        </w:rPr>
        <w:t xml:space="preserve">ة عن المدينة المدورة. </w:t>
      </w:r>
    </w:p>
    <w:p w:rsidR="0038408E" w:rsidRPr="00881ECA" w:rsidRDefault="0038408E" w:rsidP="0061300E">
      <w:pPr>
        <w:jc w:val="lowKashida"/>
        <w:rPr>
          <w:color w:val="000000"/>
          <w:rtl/>
          <w:lang w:bidi="ar-IQ"/>
        </w:rPr>
      </w:pPr>
      <w:r w:rsidRPr="00881ECA">
        <w:rPr>
          <w:rFonts w:hint="cs"/>
          <w:color w:val="000000"/>
          <w:rtl/>
          <w:lang w:bidi="ar-IQ"/>
        </w:rPr>
        <w:tab/>
        <w:t>واستمر التطور العمراني لمدينة بغداد حتى قُدرت مساحتها في سنة 271هـ/ 884م، أي قبيل عودة الخلافة من سامراء بنحو 43750 جريباً</w:t>
      </w:r>
      <w:r w:rsidR="0061300E" w:rsidRPr="00881ECA">
        <w:rPr>
          <w:rFonts w:hint="cs"/>
          <w:color w:val="000000"/>
          <w:vertAlign w:val="superscript"/>
          <w:rtl/>
          <w:lang w:bidi="ar-IQ"/>
        </w:rPr>
        <w:t>(</w:t>
      </w:r>
      <w:r w:rsidR="00AB599C">
        <w:rPr>
          <w:color w:val="000000"/>
          <w:vertAlign w:val="superscript"/>
          <w:lang w:bidi="ar-IQ"/>
        </w:rPr>
        <w:t>10</w:t>
      </w:r>
      <w:r w:rsidRPr="00881ECA">
        <w:rPr>
          <w:rFonts w:hint="cs"/>
          <w:color w:val="000000"/>
          <w:vertAlign w:val="superscript"/>
          <w:rtl/>
          <w:lang w:bidi="ar-IQ"/>
        </w:rPr>
        <w:t>)</w:t>
      </w:r>
      <w:r w:rsidRPr="00881ECA">
        <w:rPr>
          <w:rFonts w:hint="cs"/>
          <w:color w:val="000000"/>
          <w:rtl/>
          <w:lang w:bidi="ar-IQ"/>
        </w:rPr>
        <w:t>، وهي تمثل مساحة الجانبين الشرقي والغربي. وكان الجانب الغربي(الكرخ) قد عُمرِّ أولاً ثم أصابه الخراب، فلم يبق منه عند زيارة ابن جبير سنة 580هـ/ 1185م سوى 13 محلة ، ظلت كذلك حتى زيارة ابن بطوطة لها سنة 727هـ/1326م</w:t>
      </w:r>
      <w:r w:rsidR="00AB599C">
        <w:rPr>
          <w:rFonts w:hint="cs"/>
          <w:color w:val="000000"/>
          <w:vertAlign w:val="superscript"/>
          <w:rtl/>
          <w:lang w:bidi="ar-IQ"/>
        </w:rPr>
        <w:t>(</w:t>
      </w:r>
      <w:r w:rsidR="00AB599C">
        <w:rPr>
          <w:color w:val="000000"/>
          <w:vertAlign w:val="superscript"/>
          <w:lang w:bidi="ar-IQ"/>
        </w:rPr>
        <w:t>11</w:t>
      </w:r>
      <w:r w:rsidRPr="00881ECA">
        <w:rPr>
          <w:rFonts w:hint="cs"/>
          <w:color w:val="000000"/>
          <w:vertAlign w:val="superscript"/>
          <w:rtl/>
          <w:lang w:bidi="ar-IQ"/>
        </w:rPr>
        <w:t>)</w:t>
      </w:r>
      <w:r w:rsidRPr="00881ECA">
        <w:rPr>
          <w:rFonts w:hint="cs"/>
          <w:color w:val="000000"/>
          <w:rtl/>
          <w:lang w:bidi="ar-IQ"/>
        </w:rPr>
        <w:t xml:space="preserve"> وتعادل المساحة المذكورة 60.5كم</w:t>
      </w:r>
      <w:r w:rsidRPr="00881ECA">
        <w:rPr>
          <w:rFonts w:hint="cs"/>
          <w:color w:val="000000"/>
          <w:vertAlign w:val="superscript"/>
          <w:rtl/>
          <w:lang w:bidi="ar-IQ"/>
        </w:rPr>
        <w:t>2(*)</w:t>
      </w:r>
      <w:r w:rsidRPr="00881ECA">
        <w:rPr>
          <w:rFonts w:hint="cs"/>
          <w:color w:val="000000"/>
          <w:rtl/>
          <w:lang w:bidi="ar-IQ"/>
        </w:rPr>
        <w:t xml:space="preserve"> أو 70كم</w:t>
      </w:r>
      <w:r w:rsidRPr="00881ECA">
        <w:rPr>
          <w:rFonts w:hint="cs"/>
          <w:color w:val="000000"/>
          <w:vertAlign w:val="superscript"/>
          <w:rtl/>
          <w:lang w:bidi="ar-IQ"/>
        </w:rPr>
        <w:t>2(**)</w:t>
      </w:r>
      <w:r w:rsidRPr="00881ECA">
        <w:rPr>
          <w:rFonts w:hint="cs"/>
          <w:color w:val="000000"/>
          <w:rtl/>
          <w:lang w:bidi="ar-IQ"/>
        </w:rPr>
        <w:t>(منها 42كم</w:t>
      </w:r>
      <w:r w:rsidRPr="00881ECA">
        <w:rPr>
          <w:rFonts w:hint="cs"/>
          <w:color w:val="000000"/>
          <w:vertAlign w:val="superscript"/>
          <w:rtl/>
          <w:lang w:bidi="ar-IQ"/>
        </w:rPr>
        <w:t>2</w:t>
      </w:r>
      <w:r w:rsidRPr="00881ECA">
        <w:rPr>
          <w:rFonts w:hint="cs"/>
          <w:color w:val="000000"/>
          <w:rtl/>
          <w:lang w:bidi="ar-IQ"/>
        </w:rPr>
        <w:t xml:space="preserve"> للجانب الغربي و 28كم</w:t>
      </w:r>
      <w:r w:rsidRPr="00881ECA">
        <w:rPr>
          <w:rFonts w:hint="cs"/>
          <w:color w:val="000000"/>
          <w:vertAlign w:val="superscript"/>
          <w:rtl/>
          <w:lang w:bidi="ar-IQ"/>
        </w:rPr>
        <w:t>2</w:t>
      </w:r>
      <w:r w:rsidRPr="00881ECA">
        <w:rPr>
          <w:rFonts w:hint="cs"/>
          <w:color w:val="000000"/>
          <w:rtl/>
          <w:lang w:bidi="ar-IQ"/>
        </w:rPr>
        <w:t xml:space="preserve"> للجانب الشرقي)، غير ان اخبار السنين التالية تظهر بجلاء أن الجانب الشرقي من بغداد كان أوسع إذ</w:t>
      </w:r>
      <w:r w:rsidR="00AB259F" w:rsidRPr="00881ECA">
        <w:rPr>
          <w:rFonts w:hint="cs"/>
          <w:color w:val="000000"/>
          <w:rtl/>
          <w:lang w:bidi="ar-IQ"/>
        </w:rPr>
        <w:t>ا</w:t>
      </w:r>
      <w:r w:rsidRPr="00881ECA">
        <w:rPr>
          <w:rFonts w:hint="cs"/>
          <w:color w:val="000000"/>
          <w:rtl/>
          <w:lang w:bidi="ar-IQ"/>
        </w:rPr>
        <w:t xml:space="preserve"> حُسب مع القصور ودوائر الحكومة</w:t>
      </w:r>
      <w:r w:rsidR="00AB599C">
        <w:rPr>
          <w:rFonts w:hint="cs"/>
          <w:color w:val="000000"/>
          <w:vertAlign w:val="superscript"/>
          <w:rtl/>
          <w:lang w:bidi="ar-IQ"/>
        </w:rPr>
        <w:t>(</w:t>
      </w:r>
      <w:r w:rsidR="00AB599C">
        <w:rPr>
          <w:color w:val="000000"/>
          <w:vertAlign w:val="superscript"/>
          <w:lang w:bidi="ar-IQ"/>
        </w:rPr>
        <w:t>12</w:t>
      </w:r>
      <w:r w:rsidRPr="00881ECA">
        <w:rPr>
          <w:rFonts w:hint="cs"/>
          <w:color w:val="000000"/>
          <w:vertAlign w:val="superscript"/>
          <w:rtl/>
          <w:lang w:bidi="ar-IQ"/>
        </w:rPr>
        <w:t>)</w:t>
      </w:r>
      <w:r w:rsidRPr="00881ECA">
        <w:rPr>
          <w:rFonts w:hint="cs"/>
          <w:color w:val="000000"/>
          <w:rtl/>
          <w:lang w:bidi="ar-IQ"/>
        </w:rPr>
        <w:t>. في حين حدد(كي لسترانج) المساحة المذكورة بنحو 54كم</w:t>
      </w:r>
      <w:r w:rsidR="00AB599C">
        <w:rPr>
          <w:rFonts w:hint="cs"/>
          <w:color w:val="000000"/>
          <w:vertAlign w:val="superscript"/>
          <w:rtl/>
          <w:lang w:bidi="ar-IQ"/>
        </w:rPr>
        <w:t>2(</w:t>
      </w:r>
      <w:r w:rsidR="00AB599C">
        <w:rPr>
          <w:color w:val="000000"/>
          <w:vertAlign w:val="superscript"/>
          <w:lang w:bidi="ar-IQ"/>
        </w:rPr>
        <w:t>13</w:t>
      </w:r>
      <w:r w:rsidRPr="00881ECA">
        <w:rPr>
          <w:rFonts w:hint="cs"/>
          <w:color w:val="000000"/>
          <w:vertAlign w:val="superscript"/>
          <w:rtl/>
          <w:lang w:bidi="ar-IQ"/>
        </w:rPr>
        <w:t>)</w:t>
      </w:r>
      <w:r w:rsidRPr="00881ECA">
        <w:rPr>
          <w:rFonts w:hint="cs"/>
          <w:color w:val="000000"/>
          <w:rtl/>
          <w:lang w:bidi="ar-IQ"/>
        </w:rPr>
        <w:t xml:space="preserve">. </w:t>
      </w:r>
    </w:p>
    <w:p w:rsidR="0038408E" w:rsidRPr="00881ECA" w:rsidRDefault="0038408E" w:rsidP="00AB259F">
      <w:pPr>
        <w:jc w:val="lowKashida"/>
        <w:rPr>
          <w:color w:val="000000"/>
          <w:rtl/>
          <w:lang w:bidi="ar-IQ"/>
        </w:rPr>
      </w:pPr>
      <w:r w:rsidRPr="00881ECA">
        <w:rPr>
          <w:rFonts w:hint="cs"/>
          <w:color w:val="000000"/>
          <w:rtl/>
          <w:lang w:bidi="ar-IQ"/>
        </w:rPr>
        <w:tab/>
        <w:t>وقد ظلت المدينة المدورة تعرف باسمها هذا حتى أوائل القرن الر</w:t>
      </w:r>
      <w:r w:rsidR="00AB259F" w:rsidRPr="00881ECA">
        <w:rPr>
          <w:rFonts w:hint="cs"/>
          <w:color w:val="000000"/>
          <w:rtl/>
          <w:lang w:bidi="ar-IQ"/>
        </w:rPr>
        <w:t>اب</w:t>
      </w:r>
      <w:r w:rsidRPr="00881ECA">
        <w:rPr>
          <w:rFonts w:hint="cs"/>
          <w:color w:val="000000"/>
          <w:rtl/>
          <w:lang w:bidi="ar-IQ"/>
        </w:rPr>
        <w:t>ع الهجري قبل أن يبدل اسمها الى(محلة باب البصرة). وقد تمثل هذه المحلة ربع المدينة المدورة والبقية تكون قد اندثرت . وفي أيام الرحالة زكريا القزويني(ت 682هـ/1283م) لم يبق أثر من مدينة المنصور المدورة.</w:t>
      </w:r>
      <w:r w:rsidR="00AB599C">
        <w:rPr>
          <w:rFonts w:hint="cs"/>
          <w:color w:val="000000"/>
          <w:vertAlign w:val="superscript"/>
          <w:rtl/>
          <w:lang w:bidi="ar-IQ"/>
        </w:rPr>
        <w:t>(</w:t>
      </w:r>
      <w:r w:rsidR="00AB599C">
        <w:rPr>
          <w:color w:val="000000"/>
          <w:vertAlign w:val="superscript"/>
          <w:lang w:bidi="ar-IQ"/>
        </w:rPr>
        <w:t>14</w:t>
      </w:r>
      <w:r w:rsidRPr="00881ECA">
        <w:rPr>
          <w:rFonts w:hint="cs"/>
          <w:color w:val="000000"/>
          <w:vertAlign w:val="superscript"/>
          <w:rtl/>
          <w:lang w:bidi="ar-IQ"/>
        </w:rPr>
        <w:t>)</w:t>
      </w:r>
    </w:p>
    <w:p w:rsidR="0038408E" w:rsidRPr="00881ECA" w:rsidRDefault="0038408E" w:rsidP="00AB259F">
      <w:pPr>
        <w:jc w:val="lowKashida"/>
        <w:rPr>
          <w:color w:val="000000"/>
          <w:rtl/>
          <w:lang w:bidi="ar-IQ"/>
        </w:rPr>
      </w:pPr>
      <w:r w:rsidRPr="00881ECA">
        <w:rPr>
          <w:rFonts w:hint="cs"/>
          <w:color w:val="000000"/>
          <w:rtl/>
          <w:lang w:bidi="ar-IQ"/>
        </w:rPr>
        <w:tab/>
        <w:t>ويبدو أن أعظم مرحلة مرت بها مدينة بغداد- في العمران والمساحة- كانت أيام المعتضد( 279- 289هـ) حيث قُدرت الرقعة المسكونة منها حسب</w:t>
      </w:r>
      <w:r w:rsidR="00AB259F" w:rsidRPr="00881ECA">
        <w:rPr>
          <w:rFonts w:hint="cs"/>
          <w:color w:val="000000"/>
          <w:rtl/>
          <w:lang w:bidi="ar-IQ"/>
        </w:rPr>
        <w:t xml:space="preserve"> </w:t>
      </w:r>
      <w:r w:rsidRPr="00881ECA">
        <w:rPr>
          <w:rFonts w:hint="cs"/>
          <w:color w:val="000000"/>
          <w:rtl/>
          <w:lang w:bidi="ar-IQ"/>
        </w:rPr>
        <w:t>ر</w:t>
      </w:r>
      <w:r w:rsidR="00AB259F" w:rsidRPr="00881ECA">
        <w:rPr>
          <w:rFonts w:hint="cs"/>
          <w:color w:val="000000"/>
          <w:rtl/>
          <w:lang w:bidi="ar-IQ"/>
        </w:rPr>
        <w:t>و</w:t>
      </w:r>
      <w:r w:rsidRPr="00881ECA">
        <w:rPr>
          <w:rFonts w:hint="cs"/>
          <w:color w:val="000000"/>
          <w:rtl/>
          <w:lang w:bidi="ar-IQ"/>
        </w:rPr>
        <w:t>اية ابن الجوزي(ت 597هـ) تحو 53750 جريباً</w:t>
      </w:r>
      <w:r w:rsidR="00AB599C">
        <w:rPr>
          <w:rFonts w:hint="cs"/>
          <w:color w:val="000000"/>
          <w:vertAlign w:val="superscript"/>
          <w:rtl/>
          <w:lang w:bidi="ar-IQ"/>
        </w:rPr>
        <w:t>(</w:t>
      </w:r>
      <w:r w:rsidR="00AB599C">
        <w:rPr>
          <w:color w:val="000000"/>
          <w:vertAlign w:val="superscript"/>
          <w:lang w:bidi="ar-IQ"/>
        </w:rPr>
        <w:t>15</w:t>
      </w:r>
      <w:r w:rsidRPr="00881ECA">
        <w:rPr>
          <w:rFonts w:hint="cs"/>
          <w:color w:val="000000"/>
          <w:vertAlign w:val="superscript"/>
          <w:rtl/>
          <w:lang w:bidi="ar-IQ"/>
        </w:rPr>
        <w:t>)</w:t>
      </w:r>
      <w:r w:rsidRPr="00881ECA">
        <w:rPr>
          <w:rFonts w:hint="cs"/>
          <w:color w:val="000000"/>
          <w:rtl/>
          <w:lang w:bidi="ar-IQ"/>
        </w:rPr>
        <w:t xml:space="preserve"> ويعادل 74.4كم</w:t>
      </w:r>
      <w:r w:rsidRPr="00881ECA">
        <w:rPr>
          <w:rFonts w:hint="cs"/>
          <w:color w:val="000000"/>
          <w:vertAlign w:val="superscript"/>
          <w:rtl/>
          <w:lang w:bidi="ar-IQ"/>
        </w:rPr>
        <w:t>2</w:t>
      </w:r>
      <w:r w:rsidRPr="00881ECA">
        <w:rPr>
          <w:rFonts w:hint="cs"/>
          <w:color w:val="000000"/>
          <w:rtl/>
          <w:lang w:bidi="ar-IQ"/>
        </w:rPr>
        <w:t>(منها 37.4كم</w:t>
      </w:r>
      <w:r w:rsidRPr="00881ECA">
        <w:rPr>
          <w:rFonts w:hint="cs"/>
          <w:color w:val="000000"/>
          <w:vertAlign w:val="superscript"/>
          <w:rtl/>
          <w:lang w:bidi="ar-IQ"/>
        </w:rPr>
        <w:t>2</w:t>
      </w:r>
      <w:r w:rsidRPr="00881ECA">
        <w:rPr>
          <w:rFonts w:hint="cs"/>
          <w:color w:val="000000"/>
          <w:rtl/>
          <w:lang w:bidi="ar-IQ"/>
        </w:rPr>
        <w:t xml:space="preserve"> للجانب الغربي </w:t>
      </w:r>
      <w:r w:rsidR="00AB259F" w:rsidRPr="00881ECA">
        <w:rPr>
          <w:rFonts w:hint="cs"/>
          <w:color w:val="000000"/>
          <w:rtl/>
          <w:lang w:bidi="ar-IQ"/>
        </w:rPr>
        <w:t>و</w:t>
      </w:r>
      <w:r w:rsidRPr="00881ECA">
        <w:rPr>
          <w:rFonts w:hint="cs"/>
          <w:color w:val="000000"/>
          <w:rtl/>
          <w:lang w:bidi="ar-IQ"/>
        </w:rPr>
        <w:t xml:space="preserve"> 37كم</w:t>
      </w:r>
      <w:r w:rsidRPr="00881ECA">
        <w:rPr>
          <w:rFonts w:hint="cs"/>
          <w:color w:val="000000"/>
          <w:vertAlign w:val="superscript"/>
          <w:rtl/>
          <w:lang w:bidi="ar-IQ"/>
        </w:rPr>
        <w:t>2</w:t>
      </w:r>
      <w:r w:rsidRPr="00881ECA">
        <w:rPr>
          <w:rFonts w:hint="cs"/>
          <w:color w:val="000000"/>
          <w:rtl/>
          <w:lang w:bidi="ar-IQ"/>
        </w:rPr>
        <w:t xml:space="preserve"> للجانب الشرقي)</w:t>
      </w:r>
      <w:r w:rsidR="00AB599C">
        <w:rPr>
          <w:rFonts w:hint="cs"/>
          <w:color w:val="000000"/>
          <w:vertAlign w:val="superscript"/>
          <w:rtl/>
          <w:lang w:bidi="ar-IQ"/>
        </w:rPr>
        <w:t>(</w:t>
      </w:r>
      <w:r w:rsidR="00AB599C">
        <w:rPr>
          <w:color w:val="000000"/>
          <w:vertAlign w:val="superscript"/>
          <w:lang w:bidi="ar-IQ"/>
        </w:rPr>
        <w:t>16</w:t>
      </w:r>
      <w:r w:rsidRPr="00881ECA">
        <w:rPr>
          <w:rFonts w:hint="cs"/>
          <w:color w:val="000000"/>
          <w:vertAlign w:val="superscript"/>
          <w:rtl/>
          <w:lang w:bidi="ar-IQ"/>
        </w:rPr>
        <w:t>)</w:t>
      </w:r>
      <w:r w:rsidRPr="00881ECA">
        <w:rPr>
          <w:rFonts w:hint="cs"/>
          <w:color w:val="000000"/>
          <w:rtl/>
          <w:lang w:bidi="ar-IQ"/>
        </w:rPr>
        <w:t xml:space="preserve">. </w:t>
      </w:r>
    </w:p>
    <w:p w:rsidR="0038408E" w:rsidRPr="00881ECA" w:rsidRDefault="0038408E" w:rsidP="0038408E">
      <w:pPr>
        <w:jc w:val="lowKashida"/>
        <w:rPr>
          <w:color w:val="000000"/>
          <w:rtl/>
          <w:lang w:bidi="ar-IQ"/>
        </w:rPr>
      </w:pPr>
      <w:r w:rsidRPr="00881ECA">
        <w:rPr>
          <w:rFonts w:hint="cs"/>
          <w:color w:val="000000"/>
          <w:rtl/>
          <w:lang w:bidi="ar-IQ"/>
        </w:rPr>
        <w:tab/>
        <w:t xml:space="preserve">في حين يرى آخرون أن مدينة بغداد بلغت أوج عمرانها وتوسعها وعظم حجم سكانها كان في عام 305هـ/ 917م، أي في عهد المقتدر بالله، وذلك لأن الخلفاء العباسيين الذين خرجت من أيديهم السلطة السياسية انصرفوا الى البناء والتعمير وقلدهم في ذلك الحكام البويهيون </w:t>
      </w:r>
      <w:r w:rsidR="003C2AB0">
        <w:rPr>
          <w:rFonts w:hint="cs"/>
          <w:color w:val="000000"/>
          <w:vertAlign w:val="superscript"/>
          <w:rtl/>
          <w:lang w:bidi="ar-IQ"/>
        </w:rPr>
        <w:t>(</w:t>
      </w:r>
      <w:r w:rsidR="003C2AB0">
        <w:rPr>
          <w:color w:val="000000"/>
          <w:vertAlign w:val="superscript"/>
          <w:lang w:bidi="ar-IQ"/>
        </w:rPr>
        <w:t>17</w:t>
      </w:r>
      <w:r w:rsidRPr="00881ECA">
        <w:rPr>
          <w:rFonts w:hint="cs"/>
          <w:color w:val="000000"/>
          <w:vertAlign w:val="superscript"/>
          <w:rtl/>
          <w:lang w:bidi="ar-IQ"/>
        </w:rPr>
        <w:t>)</w:t>
      </w:r>
      <w:r w:rsidRPr="00881ECA">
        <w:rPr>
          <w:rFonts w:hint="cs"/>
          <w:color w:val="000000"/>
          <w:rtl/>
          <w:lang w:bidi="ar-IQ"/>
        </w:rPr>
        <w:t>. وهناك من حدد مساحتها في القرن العاشر الميلادي بنحو 51كم</w:t>
      </w:r>
      <w:r w:rsidR="003C2AB0">
        <w:rPr>
          <w:rFonts w:hint="cs"/>
          <w:color w:val="000000"/>
          <w:vertAlign w:val="superscript"/>
          <w:rtl/>
          <w:lang w:bidi="ar-IQ"/>
        </w:rPr>
        <w:t>2(</w:t>
      </w:r>
      <w:r w:rsidR="003C2AB0">
        <w:rPr>
          <w:color w:val="000000"/>
          <w:vertAlign w:val="superscript"/>
          <w:lang w:bidi="ar-IQ"/>
        </w:rPr>
        <w:t>18</w:t>
      </w:r>
      <w:r w:rsidRPr="00881ECA">
        <w:rPr>
          <w:rFonts w:hint="cs"/>
          <w:color w:val="000000"/>
          <w:vertAlign w:val="superscript"/>
          <w:rtl/>
          <w:lang w:bidi="ar-IQ"/>
        </w:rPr>
        <w:t>)</w:t>
      </w:r>
      <w:r w:rsidRPr="00881ECA">
        <w:rPr>
          <w:rFonts w:hint="cs"/>
          <w:color w:val="000000"/>
          <w:rtl/>
          <w:lang w:bidi="ar-IQ"/>
        </w:rPr>
        <w:t xml:space="preserve">. </w:t>
      </w:r>
    </w:p>
    <w:p w:rsidR="0038408E" w:rsidRPr="00881ECA" w:rsidRDefault="0038408E" w:rsidP="00982F4C">
      <w:pPr>
        <w:jc w:val="lowKashida"/>
        <w:rPr>
          <w:color w:val="000000"/>
          <w:rtl/>
          <w:lang w:bidi="ar-IQ"/>
        </w:rPr>
      </w:pPr>
      <w:r w:rsidRPr="00881ECA">
        <w:rPr>
          <w:rFonts w:hint="cs"/>
          <w:color w:val="000000"/>
          <w:rtl/>
          <w:lang w:bidi="ar-IQ"/>
        </w:rPr>
        <w:tab/>
        <w:t>وفي عام 320هـ/ 932م ذُكرت لها أب</w:t>
      </w:r>
      <w:r w:rsidR="00982F4C" w:rsidRPr="00881ECA">
        <w:rPr>
          <w:rFonts w:hint="cs"/>
          <w:color w:val="000000"/>
          <w:rtl/>
          <w:lang w:bidi="ar-IQ"/>
        </w:rPr>
        <w:t>ع</w:t>
      </w:r>
      <w:r w:rsidRPr="00881ECA">
        <w:rPr>
          <w:rFonts w:hint="cs"/>
          <w:color w:val="000000"/>
          <w:rtl/>
          <w:lang w:bidi="ar-IQ"/>
        </w:rPr>
        <w:t xml:space="preserve">اداً في الطول والعرض يُستنتج منها أن </w:t>
      </w:r>
      <w:r w:rsidR="00AB259F" w:rsidRPr="00881ECA">
        <w:rPr>
          <w:rFonts w:hint="cs"/>
          <w:color w:val="000000"/>
          <w:rtl/>
          <w:lang w:bidi="ar-IQ"/>
        </w:rPr>
        <w:t xml:space="preserve">مساحتها </w:t>
      </w:r>
      <w:r w:rsidR="00982F4C" w:rsidRPr="00881ECA">
        <w:rPr>
          <w:rFonts w:hint="cs"/>
          <w:color w:val="000000"/>
          <w:rtl/>
          <w:lang w:bidi="ar-IQ"/>
        </w:rPr>
        <w:t xml:space="preserve">تصل الى اكثر من </w:t>
      </w:r>
      <w:r w:rsidRPr="00881ECA">
        <w:rPr>
          <w:rFonts w:hint="cs"/>
          <w:color w:val="000000"/>
          <w:rtl/>
          <w:lang w:bidi="ar-IQ"/>
        </w:rPr>
        <w:t>61كم</w:t>
      </w:r>
      <w:r w:rsidR="003C2AB0">
        <w:rPr>
          <w:rFonts w:hint="cs"/>
          <w:color w:val="000000"/>
          <w:vertAlign w:val="superscript"/>
          <w:rtl/>
          <w:lang w:bidi="ar-IQ"/>
        </w:rPr>
        <w:t>2(</w:t>
      </w:r>
      <w:r w:rsidR="003C2AB0">
        <w:rPr>
          <w:color w:val="000000"/>
          <w:vertAlign w:val="superscript"/>
          <w:lang w:bidi="ar-IQ"/>
        </w:rPr>
        <w:t>19</w:t>
      </w:r>
      <w:r w:rsidRPr="00881ECA">
        <w:rPr>
          <w:rFonts w:hint="cs"/>
          <w:color w:val="000000"/>
          <w:vertAlign w:val="superscript"/>
          <w:rtl/>
          <w:lang w:bidi="ar-IQ"/>
        </w:rPr>
        <w:t>)</w:t>
      </w:r>
      <w:r w:rsidRPr="00881ECA">
        <w:rPr>
          <w:rFonts w:hint="cs"/>
          <w:color w:val="000000"/>
          <w:rtl/>
          <w:lang w:bidi="ar-IQ"/>
        </w:rPr>
        <w:t xml:space="preserve">. </w:t>
      </w:r>
    </w:p>
    <w:p w:rsidR="0038408E" w:rsidRPr="00881ECA" w:rsidRDefault="0038408E" w:rsidP="00982F4C">
      <w:pPr>
        <w:ind w:firstLine="720"/>
        <w:jc w:val="lowKashida"/>
        <w:rPr>
          <w:color w:val="000000"/>
          <w:rtl/>
          <w:lang w:bidi="ar-IQ"/>
        </w:rPr>
      </w:pPr>
      <w:r w:rsidRPr="00881ECA">
        <w:rPr>
          <w:rFonts w:hint="cs"/>
          <w:color w:val="000000"/>
          <w:rtl/>
          <w:lang w:bidi="ar-IQ"/>
        </w:rPr>
        <w:lastRenderedPageBreak/>
        <w:t>وتقديرات المساحة التي أوردها ابن الجوزي والخطيب البغدادي تقترب م</w:t>
      </w:r>
      <w:r w:rsidR="00982F4C" w:rsidRPr="00881ECA">
        <w:rPr>
          <w:rFonts w:hint="cs"/>
          <w:color w:val="000000"/>
          <w:rtl/>
          <w:lang w:bidi="ar-IQ"/>
        </w:rPr>
        <w:t>ن</w:t>
      </w:r>
      <w:r w:rsidRPr="00881ECA">
        <w:rPr>
          <w:rFonts w:hint="cs"/>
          <w:color w:val="000000"/>
          <w:rtl/>
          <w:lang w:bidi="ar-IQ"/>
        </w:rPr>
        <w:t xml:space="preserve"> التقدير الذي ورد عند الاصطخري (346هـ/ 957م) وهو 5 ميل عرضاً في مثلها طولاً، اي 25 ميل</w:t>
      </w:r>
      <w:r w:rsidRPr="00881ECA">
        <w:rPr>
          <w:rFonts w:hint="cs"/>
          <w:color w:val="000000"/>
          <w:vertAlign w:val="superscript"/>
          <w:rtl/>
          <w:lang w:bidi="ar-IQ"/>
        </w:rPr>
        <w:t>2</w:t>
      </w:r>
      <w:r w:rsidRPr="00881ECA">
        <w:rPr>
          <w:rFonts w:hint="cs"/>
          <w:color w:val="000000"/>
          <w:rtl/>
          <w:lang w:bidi="ar-IQ"/>
        </w:rPr>
        <w:t>( 64كم</w:t>
      </w:r>
      <w:r w:rsidRPr="00881ECA">
        <w:rPr>
          <w:rFonts w:hint="cs"/>
          <w:color w:val="000000"/>
          <w:vertAlign w:val="superscript"/>
          <w:rtl/>
          <w:lang w:bidi="ar-IQ"/>
        </w:rPr>
        <w:t>2</w:t>
      </w:r>
      <w:r w:rsidRPr="00881ECA">
        <w:rPr>
          <w:rFonts w:hint="cs"/>
          <w:color w:val="000000"/>
          <w:rtl/>
          <w:lang w:bidi="ar-IQ"/>
        </w:rPr>
        <w:t>) اذا كانت مربعة الشكل و 19.5ميل</w:t>
      </w:r>
      <w:r w:rsidRPr="00881ECA">
        <w:rPr>
          <w:rFonts w:hint="cs"/>
          <w:color w:val="000000"/>
          <w:vertAlign w:val="superscript"/>
          <w:rtl/>
          <w:lang w:bidi="ar-IQ"/>
        </w:rPr>
        <w:t>2</w:t>
      </w:r>
      <w:r w:rsidRPr="00881ECA">
        <w:rPr>
          <w:rFonts w:hint="cs"/>
          <w:color w:val="000000"/>
          <w:rtl/>
          <w:lang w:bidi="ar-IQ"/>
        </w:rPr>
        <w:t>( 50كم</w:t>
      </w:r>
      <w:r w:rsidRPr="00881ECA">
        <w:rPr>
          <w:rFonts w:hint="cs"/>
          <w:color w:val="000000"/>
          <w:vertAlign w:val="superscript"/>
          <w:rtl/>
          <w:lang w:bidi="ar-IQ"/>
        </w:rPr>
        <w:t>2</w:t>
      </w:r>
      <w:r w:rsidRPr="00881ECA">
        <w:rPr>
          <w:rFonts w:hint="cs"/>
          <w:color w:val="000000"/>
          <w:rtl/>
          <w:lang w:bidi="ar-IQ"/>
        </w:rPr>
        <w:t>) ذا كانت دائرية الشكل ومح</w:t>
      </w:r>
      <w:r w:rsidR="00982F4C" w:rsidRPr="00881ECA">
        <w:rPr>
          <w:rFonts w:hint="cs"/>
          <w:color w:val="000000"/>
          <w:rtl/>
          <w:lang w:bidi="ar-IQ"/>
        </w:rPr>
        <w:t>ي</w:t>
      </w:r>
      <w:r w:rsidRPr="00881ECA">
        <w:rPr>
          <w:rFonts w:hint="cs"/>
          <w:color w:val="000000"/>
          <w:rtl/>
          <w:lang w:bidi="ar-IQ"/>
        </w:rPr>
        <w:t>طها بهذا المقدار</w:t>
      </w:r>
      <w:r w:rsidR="003C2AB0">
        <w:rPr>
          <w:rFonts w:hint="cs"/>
          <w:color w:val="000000"/>
          <w:vertAlign w:val="superscript"/>
          <w:rtl/>
          <w:lang w:bidi="ar-IQ"/>
        </w:rPr>
        <w:t>(</w:t>
      </w:r>
      <w:r w:rsidR="003C2AB0">
        <w:rPr>
          <w:color w:val="000000"/>
          <w:vertAlign w:val="superscript"/>
          <w:lang w:bidi="ar-IQ"/>
        </w:rPr>
        <w:t>20</w:t>
      </w:r>
      <w:r w:rsidRPr="00881ECA">
        <w:rPr>
          <w:rFonts w:hint="cs"/>
          <w:color w:val="000000"/>
          <w:vertAlign w:val="superscript"/>
          <w:rtl/>
          <w:lang w:bidi="ar-IQ"/>
        </w:rPr>
        <w:t>)</w:t>
      </w:r>
      <w:r w:rsidRPr="00881ECA">
        <w:rPr>
          <w:rFonts w:hint="cs"/>
          <w:color w:val="000000"/>
          <w:rtl/>
          <w:lang w:bidi="ar-IQ"/>
        </w:rPr>
        <w:t xml:space="preserve">. </w:t>
      </w:r>
    </w:p>
    <w:p w:rsidR="0038408E" w:rsidRPr="00881ECA" w:rsidRDefault="0038408E" w:rsidP="00982F4C">
      <w:pPr>
        <w:jc w:val="lowKashida"/>
        <w:rPr>
          <w:color w:val="000000"/>
          <w:rtl/>
          <w:lang w:bidi="ar-IQ"/>
        </w:rPr>
      </w:pPr>
      <w:r w:rsidRPr="00881ECA">
        <w:rPr>
          <w:rFonts w:hint="cs"/>
          <w:color w:val="000000"/>
          <w:rtl/>
          <w:lang w:bidi="ar-IQ"/>
        </w:rPr>
        <w:tab/>
        <w:t>فقد سبق وان زار الاصطخري مدينة بغداد أيام عزها فوصفها وصفاً بليغاً بحيث جعل الاستاذ أمين زكي بك أن يعد الجداول والتلال التي تشاهد في ضواحي بغداد الى مسا</w:t>
      </w:r>
      <w:r w:rsidR="00982F4C" w:rsidRPr="00881ECA">
        <w:rPr>
          <w:rFonts w:hint="cs"/>
          <w:color w:val="000000"/>
          <w:rtl/>
          <w:lang w:bidi="ar-IQ"/>
        </w:rPr>
        <w:t>ف</w:t>
      </w:r>
      <w:r w:rsidRPr="00881ECA">
        <w:rPr>
          <w:rFonts w:hint="cs"/>
          <w:color w:val="000000"/>
          <w:rtl/>
          <w:lang w:bidi="ar-IQ"/>
        </w:rPr>
        <w:t>ة 15- 20كم جزءاً من تلك المدينة ، وقد تصل الى التل الأسود، م</w:t>
      </w:r>
      <w:r w:rsidR="00982F4C" w:rsidRPr="00881ECA">
        <w:rPr>
          <w:rFonts w:hint="cs"/>
          <w:color w:val="000000"/>
          <w:rtl/>
          <w:lang w:bidi="ar-IQ"/>
        </w:rPr>
        <w:t>م</w:t>
      </w:r>
      <w:r w:rsidRPr="00881ECA">
        <w:rPr>
          <w:rFonts w:hint="cs"/>
          <w:color w:val="000000"/>
          <w:rtl/>
          <w:lang w:bidi="ar-IQ"/>
        </w:rPr>
        <w:t>ا يجعل مساحتها غير معقولة</w:t>
      </w:r>
      <w:r w:rsidRPr="00881ECA">
        <w:rPr>
          <w:rFonts w:hint="cs"/>
          <w:color w:val="000000"/>
          <w:vertAlign w:val="superscript"/>
          <w:rtl/>
          <w:lang w:bidi="ar-IQ"/>
        </w:rPr>
        <w:t>(*)</w:t>
      </w:r>
      <w:r w:rsidRPr="00881ECA">
        <w:rPr>
          <w:rFonts w:hint="cs"/>
          <w:color w:val="000000"/>
          <w:rtl/>
          <w:lang w:bidi="ar-IQ"/>
        </w:rPr>
        <w:t xml:space="preserve">. </w:t>
      </w:r>
    </w:p>
    <w:p w:rsidR="0038408E" w:rsidRPr="00881ECA" w:rsidRDefault="0038408E" w:rsidP="00982F4C">
      <w:pPr>
        <w:ind w:firstLine="720"/>
        <w:jc w:val="lowKashida"/>
        <w:rPr>
          <w:color w:val="000000"/>
          <w:rtl/>
          <w:lang w:bidi="ar-IQ"/>
        </w:rPr>
      </w:pPr>
      <w:r w:rsidRPr="00881ECA">
        <w:rPr>
          <w:rFonts w:hint="cs"/>
          <w:color w:val="000000"/>
          <w:rtl/>
          <w:lang w:bidi="ar-IQ"/>
        </w:rPr>
        <w:t xml:space="preserve">إلا أنه ومنذ أواخر القرن الخامس الهجري(447هـ/ الحاي عشر الميلادي) بدأ يحل محل مدينة بغداد الموحدة وبالتدريج مجموعة من المحلات ، كل منها شبه مستقلة ، يفصلها عن غيرها رقع واسعة من الخرابات أو الأراضي الخالية أو البساتين . </w:t>
      </w:r>
    </w:p>
    <w:p w:rsidR="0038408E" w:rsidRPr="00881ECA" w:rsidRDefault="0038408E" w:rsidP="00982F4C">
      <w:pPr>
        <w:jc w:val="lowKashida"/>
        <w:rPr>
          <w:color w:val="000000"/>
          <w:rtl/>
          <w:lang w:bidi="ar-IQ"/>
        </w:rPr>
      </w:pPr>
      <w:r w:rsidRPr="00881ECA">
        <w:rPr>
          <w:rFonts w:hint="cs"/>
          <w:color w:val="000000"/>
          <w:rtl/>
          <w:lang w:bidi="ar-IQ"/>
        </w:rPr>
        <w:tab/>
        <w:t>أما اكثر المناطق حيوية فهي تلك الواقعة على ال</w:t>
      </w:r>
      <w:r w:rsidR="00982F4C" w:rsidRPr="00881ECA">
        <w:rPr>
          <w:rFonts w:hint="cs"/>
          <w:color w:val="000000"/>
          <w:rtl/>
          <w:lang w:bidi="ar-IQ"/>
        </w:rPr>
        <w:t>ض</w:t>
      </w:r>
      <w:r w:rsidRPr="00881ECA">
        <w:rPr>
          <w:rFonts w:hint="cs"/>
          <w:color w:val="000000"/>
          <w:rtl/>
          <w:lang w:bidi="ar-IQ"/>
        </w:rPr>
        <w:t>فة الشرقية من دجلة، حيث أنها كانت مركزاً للخلافة والسلطة ، بالاضافة الى بعض المحلات الشعبية التي ظلت تعتمد على ذاتها</w:t>
      </w:r>
      <w:r w:rsidR="003C2AB0">
        <w:rPr>
          <w:rFonts w:hint="cs"/>
          <w:color w:val="000000"/>
          <w:vertAlign w:val="superscript"/>
          <w:rtl/>
          <w:lang w:bidi="ar-IQ"/>
        </w:rPr>
        <w:t>(</w:t>
      </w:r>
      <w:r w:rsidR="003C2AB0">
        <w:rPr>
          <w:color w:val="000000"/>
          <w:vertAlign w:val="superscript"/>
          <w:lang w:bidi="ar-IQ"/>
        </w:rPr>
        <w:t>21</w:t>
      </w:r>
      <w:r w:rsidRPr="00881ECA">
        <w:rPr>
          <w:rFonts w:hint="cs"/>
          <w:color w:val="000000"/>
          <w:vertAlign w:val="superscript"/>
          <w:rtl/>
          <w:lang w:bidi="ar-IQ"/>
        </w:rPr>
        <w:t>)</w:t>
      </w:r>
      <w:r w:rsidRPr="00881ECA">
        <w:rPr>
          <w:rFonts w:hint="cs"/>
          <w:color w:val="000000"/>
          <w:rtl/>
          <w:lang w:bidi="ar-IQ"/>
        </w:rPr>
        <w:t xml:space="preserve">. </w:t>
      </w:r>
    </w:p>
    <w:p w:rsidR="0038408E" w:rsidRPr="00881ECA" w:rsidRDefault="0038408E" w:rsidP="00982F4C">
      <w:pPr>
        <w:jc w:val="lowKashida"/>
        <w:rPr>
          <w:color w:val="000000"/>
          <w:rtl/>
          <w:lang w:bidi="ar-IQ"/>
        </w:rPr>
      </w:pPr>
      <w:r w:rsidRPr="00881ECA">
        <w:rPr>
          <w:rFonts w:hint="cs"/>
          <w:color w:val="000000"/>
          <w:rtl/>
          <w:lang w:bidi="ar-IQ"/>
        </w:rPr>
        <w:tab/>
        <w:t>وذكر الرحالة بنيامين التطيلي عند زيارته لبغداد سنة 564هـ/1164م أن استدارتها كانت 20 ميلاً (32كم). وزارها بعده الرحالة (فتاحيا) في حدود سنة 579هـ/1183م وذكر أن طولها مسيرة يوم واحد وأن ا</w:t>
      </w:r>
      <w:r w:rsidR="00982F4C" w:rsidRPr="00881ECA">
        <w:rPr>
          <w:rFonts w:hint="cs"/>
          <w:color w:val="000000"/>
          <w:rtl/>
          <w:lang w:bidi="ar-IQ"/>
        </w:rPr>
        <w:t>س</w:t>
      </w:r>
      <w:r w:rsidRPr="00881ECA">
        <w:rPr>
          <w:rFonts w:hint="cs"/>
          <w:color w:val="000000"/>
          <w:rtl/>
          <w:lang w:bidi="ar-IQ"/>
        </w:rPr>
        <w:t>تدارتها هي مسيرة ثلاثة أيام</w:t>
      </w:r>
      <w:r w:rsidR="003C2AB0">
        <w:rPr>
          <w:rFonts w:hint="cs"/>
          <w:color w:val="000000"/>
          <w:vertAlign w:val="superscript"/>
          <w:rtl/>
          <w:lang w:bidi="ar-IQ"/>
        </w:rPr>
        <w:t>(</w:t>
      </w:r>
      <w:r w:rsidR="003C2AB0">
        <w:rPr>
          <w:color w:val="000000"/>
          <w:vertAlign w:val="superscript"/>
          <w:lang w:bidi="ar-IQ"/>
        </w:rPr>
        <w:t>22</w:t>
      </w:r>
      <w:r w:rsidRPr="00881ECA">
        <w:rPr>
          <w:rFonts w:hint="cs"/>
          <w:color w:val="000000"/>
          <w:vertAlign w:val="superscript"/>
          <w:rtl/>
          <w:lang w:bidi="ar-IQ"/>
        </w:rPr>
        <w:t>)</w:t>
      </w:r>
      <w:r w:rsidRPr="00881ECA">
        <w:rPr>
          <w:rFonts w:hint="cs"/>
          <w:color w:val="000000"/>
          <w:rtl/>
          <w:lang w:bidi="ar-IQ"/>
        </w:rPr>
        <w:t xml:space="preserve">. </w:t>
      </w:r>
    </w:p>
    <w:p w:rsidR="00982F4C" w:rsidRPr="00881ECA" w:rsidRDefault="00B57110" w:rsidP="00982F4C">
      <w:pPr>
        <w:jc w:val="lowKashida"/>
        <w:rPr>
          <w:color w:val="000000"/>
          <w:rtl/>
          <w:lang w:bidi="ar-IQ"/>
        </w:rPr>
      </w:pPr>
      <w:r>
        <w:rPr>
          <w:noProof/>
          <w:color w:val="000000"/>
        </w:rPr>
        <w:drawing>
          <wp:anchor distT="0" distB="0" distL="114300" distR="114300" simplePos="0" relativeHeight="251657728" behindDoc="0" locked="0" layoutInCell="1" allowOverlap="1">
            <wp:simplePos x="0" y="0"/>
            <wp:positionH relativeFrom="column">
              <wp:posOffset>-115570</wp:posOffset>
            </wp:positionH>
            <wp:positionV relativeFrom="paragraph">
              <wp:posOffset>167005</wp:posOffset>
            </wp:positionV>
            <wp:extent cx="5120640" cy="3430270"/>
            <wp:effectExtent l="19050" t="0" r="3810" b="0"/>
            <wp:wrapNone/>
            <wp:docPr id="17" name="Picture 17"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Untitled-1"/>
                    <pic:cNvPicPr>
                      <a:picLocks noChangeAspect="1" noChangeArrowheads="1"/>
                    </pic:cNvPicPr>
                  </pic:nvPicPr>
                  <pic:blipFill>
                    <a:blip r:embed="rId8"/>
                    <a:srcRect b="7144"/>
                    <a:stretch>
                      <a:fillRect/>
                    </a:stretch>
                  </pic:blipFill>
                  <pic:spPr bwMode="auto">
                    <a:xfrm>
                      <a:off x="0" y="0"/>
                      <a:ext cx="5120640" cy="3430270"/>
                    </a:xfrm>
                    <a:prstGeom prst="rect">
                      <a:avLst/>
                    </a:prstGeom>
                    <a:noFill/>
                    <a:ln w="9525">
                      <a:noFill/>
                      <a:miter lim="800000"/>
                      <a:headEnd/>
                      <a:tailEnd/>
                    </a:ln>
                  </pic:spPr>
                </pic:pic>
              </a:graphicData>
            </a:graphic>
          </wp:anchor>
        </w:drawing>
      </w:r>
    </w:p>
    <w:p w:rsidR="00982F4C" w:rsidRPr="00881ECA" w:rsidRDefault="00982F4C" w:rsidP="00982F4C">
      <w:pPr>
        <w:jc w:val="lowKashida"/>
        <w:rPr>
          <w:color w:val="000000"/>
          <w:rtl/>
          <w:lang w:bidi="ar-IQ"/>
        </w:rPr>
      </w:pPr>
    </w:p>
    <w:p w:rsidR="00982F4C" w:rsidRPr="00881ECA" w:rsidRDefault="00982F4C" w:rsidP="00982F4C">
      <w:pPr>
        <w:jc w:val="lowKashida"/>
        <w:rPr>
          <w:color w:val="000000"/>
          <w:rtl/>
          <w:lang w:bidi="ar-IQ"/>
        </w:rPr>
      </w:pPr>
    </w:p>
    <w:p w:rsidR="00982F4C" w:rsidRPr="00881ECA" w:rsidRDefault="00982F4C" w:rsidP="00982F4C">
      <w:pPr>
        <w:jc w:val="lowKashida"/>
        <w:rPr>
          <w:color w:val="000000"/>
          <w:rtl/>
          <w:lang w:bidi="ar-IQ"/>
        </w:rPr>
      </w:pPr>
    </w:p>
    <w:p w:rsidR="00982F4C" w:rsidRPr="00881ECA" w:rsidRDefault="00982F4C" w:rsidP="00982F4C">
      <w:pPr>
        <w:jc w:val="lowKashida"/>
        <w:rPr>
          <w:color w:val="000000"/>
          <w:rtl/>
          <w:lang w:bidi="ar-IQ"/>
        </w:rPr>
      </w:pPr>
    </w:p>
    <w:p w:rsidR="00982F4C" w:rsidRPr="00881ECA" w:rsidRDefault="00982F4C" w:rsidP="00982F4C">
      <w:pPr>
        <w:jc w:val="lowKashida"/>
        <w:rPr>
          <w:color w:val="000000"/>
          <w:rtl/>
          <w:lang w:bidi="ar-IQ"/>
        </w:rPr>
      </w:pPr>
    </w:p>
    <w:p w:rsidR="00982F4C" w:rsidRPr="00881ECA" w:rsidRDefault="00982F4C" w:rsidP="00982F4C">
      <w:pPr>
        <w:jc w:val="lowKashida"/>
        <w:rPr>
          <w:color w:val="000000"/>
          <w:rtl/>
          <w:lang w:bidi="ar-IQ"/>
        </w:rPr>
      </w:pPr>
    </w:p>
    <w:p w:rsidR="00982F4C" w:rsidRPr="00881ECA" w:rsidRDefault="00982F4C" w:rsidP="00982F4C">
      <w:pPr>
        <w:jc w:val="lowKashida"/>
        <w:rPr>
          <w:color w:val="000000"/>
          <w:rtl/>
          <w:lang w:bidi="ar-IQ"/>
        </w:rPr>
      </w:pPr>
    </w:p>
    <w:p w:rsidR="00982F4C" w:rsidRPr="00881ECA" w:rsidRDefault="00982F4C" w:rsidP="00982F4C">
      <w:pPr>
        <w:jc w:val="lowKashida"/>
        <w:rPr>
          <w:color w:val="000000"/>
          <w:rtl/>
          <w:lang w:bidi="ar-IQ"/>
        </w:rPr>
      </w:pPr>
    </w:p>
    <w:p w:rsidR="00982F4C" w:rsidRPr="00881ECA" w:rsidRDefault="00982F4C" w:rsidP="00982F4C">
      <w:pPr>
        <w:jc w:val="lowKashida"/>
        <w:rPr>
          <w:color w:val="000000"/>
          <w:rtl/>
          <w:lang w:bidi="ar-IQ"/>
        </w:rPr>
      </w:pPr>
    </w:p>
    <w:p w:rsidR="00982F4C" w:rsidRPr="00881ECA" w:rsidRDefault="00982F4C" w:rsidP="00982F4C">
      <w:pPr>
        <w:jc w:val="lowKashida"/>
        <w:rPr>
          <w:color w:val="000000"/>
          <w:rtl/>
          <w:lang w:bidi="ar-IQ"/>
        </w:rPr>
      </w:pPr>
    </w:p>
    <w:p w:rsidR="00982F4C" w:rsidRPr="00881ECA" w:rsidRDefault="00982F4C" w:rsidP="00982F4C">
      <w:pPr>
        <w:jc w:val="lowKashida"/>
        <w:rPr>
          <w:color w:val="000000"/>
          <w:rtl/>
          <w:lang w:bidi="ar-IQ"/>
        </w:rPr>
      </w:pPr>
    </w:p>
    <w:p w:rsidR="00982F4C" w:rsidRPr="0015615D" w:rsidRDefault="00180563" w:rsidP="00982F4C">
      <w:pPr>
        <w:jc w:val="lowKashida"/>
        <w:rPr>
          <w:color w:val="000000"/>
          <w:sz w:val="24"/>
          <w:szCs w:val="24"/>
          <w:rtl/>
          <w:lang w:bidi="ar-IQ"/>
        </w:rPr>
      </w:pPr>
      <w:r>
        <w:rPr>
          <w:color w:val="000000"/>
          <w:sz w:val="24"/>
          <w:szCs w:val="24"/>
          <w:lang w:bidi="ar-IQ"/>
        </w:rPr>
        <w:t xml:space="preserve">             </w:t>
      </w:r>
      <w:r>
        <w:rPr>
          <w:rFonts w:hint="cs"/>
          <w:color w:val="000000"/>
          <w:sz w:val="24"/>
          <w:szCs w:val="24"/>
          <w:rtl/>
          <w:lang w:bidi="ar-IQ"/>
        </w:rPr>
        <w:t>الم</w:t>
      </w:r>
      <w:r w:rsidR="00982F4C" w:rsidRPr="0015615D">
        <w:rPr>
          <w:rFonts w:hint="cs"/>
          <w:color w:val="000000"/>
          <w:sz w:val="24"/>
          <w:szCs w:val="24"/>
          <w:rtl/>
          <w:lang w:bidi="ar-IQ"/>
        </w:rPr>
        <w:t>صدر: كي لسترانج، بغداد في عهد الخلافة العباسية، بغداد، 1936، ص100</w:t>
      </w:r>
    </w:p>
    <w:p w:rsidR="00982F4C" w:rsidRPr="0015615D" w:rsidRDefault="00790898" w:rsidP="00982F4C">
      <w:pPr>
        <w:jc w:val="center"/>
        <w:rPr>
          <w:b/>
          <w:bCs/>
          <w:color w:val="000000"/>
          <w:rtl/>
          <w:lang w:bidi="ar-IQ"/>
        </w:rPr>
      </w:pPr>
      <w:r>
        <w:rPr>
          <w:rFonts w:hint="cs"/>
          <w:b/>
          <w:bCs/>
          <w:color w:val="000000"/>
          <w:rtl/>
          <w:lang w:bidi="ar-IQ"/>
        </w:rPr>
        <w:t>شكل (</w:t>
      </w:r>
      <w:r>
        <w:rPr>
          <w:b/>
          <w:bCs/>
          <w:color w:val="000000"/>
          <w:lang w:bidi="ar-IQ"/>
        </w:rPr>
        <w:t xml:space="preserve"> 15</w:t>
      </w:r>
      <w:r w:rsidR="00982F4C" w:rsidRPr="0015615D">
        <w:rPr>
          <w:rFonts w:hint="cs"/>
          <w:b/>
          <w:bCs/>
          <w:color w:val="000000"/>
          <w:rtl/>
          <w:lang w:bidi="ar-IQ"/>
        </w:rPr>
        <w:t>) محلات الحربية والرصافة والشماسية والمخرم</w:t>
      </w:r>
    </w:p>
    <w:p w:rsidR="00982F4C" w:rsidRPr="00881ECA" w:rsidRDefault="00982F4C" w:rsidP="00982F4C">
      <w:pPr>
        <w:jc w:val="lowKashida"/>
        <w:rPr>
          <w:color w:val="000000"/>
          <w:rtl/>
          <w:lang w:bidi="ar-IQ"/>
        </w:rPr>
      </w:pPr>
    </w:p>
    <w:p w:rsidR="0038408E" w:rsidRPr="00881ECA" w:rsidRDefault="0038408E" w:rsidP="00982F4C">
      <w:pPr>
        <w:jc w:val="lowKashida"/>
        <w:rPr>
          <w:color w:val="000000"/>
          <w:rtl/>
          <w:lang w:bidi="ar-IQ"/>
        </w:rPr>
      </w:pPr>
      <w:r w:rsidRPr="00881ECA">
        <w:rPr>
          <w:rFonts w:hint="cs"/>
          <w:color w:val="000000"/>
          <w:rtl/>
          <w:lang w:bidi="ar-IQ"/>
        </w:rPr>
        <w:tab/>
        <w:t>وكانت مساحات شاسعة من الجانب الشرقي، في زمن ابن جبير الذي زارها سنة 580هـ ، تشغلها قصور الخلفاء التي تضم مجموعة كبيرة من الأبنية بلغ عددها(30) قصراً</w:t>
      </w:r>
      <w:r w:rsidR="003C2AB0">
        <w:rPr>
          <w:rFonts w:hint="cs"/>
          <w:color w:val="000000"/>
          <w:vertAlign w:val="superscript"/>
          <w:rtl/>
          <w:lang w:bidi="ar-IQ"/>
        </w:rPr>
        <w:t>(</w:t>
      </w:r>
      <w:r w:rsidR="003C2AB0">
        <w:rPr>
          <w:color w:val="000000"/>
          <w:vertAlign w:val="superscript"/>
          <w:lang w:bidi="ar-IQ"/>
        </w:rPr>
        <w:t>23</w:t>
      </w:r>
      <w:r w:rsidRPr="00881ECA">
        <w:rPr>
          <w:rFonts w:hint="cs"/>
          <w:color w:val="000000"/>
          <w:vertAlign w:val="superscript"/>
          <w:rtl/>
          <w:lang w:bidi="ar-IQ"/>
        </w:rPr>
        <w:t>)</w:t>
      </w:r>
      <w:r w:rsidRPr="00881ECA">
        <w:rPr>
          <w:rFonts w:hint="cs"/>
          <w:color w:val="000000"/>
          <w:rtl/>
          <w:lang w:bidi="ar-IQ"/>
        </w:rPr>
        <w:t>. يضاف لها رقع واسعة تمتد فيها قصور الوجهاء والأبنية العامة والمقابر والبساتين والساحات حيث كانت بمجموعها تشغل في ذلك الوقت مساحة تقدر بنحو 2.6كم</w:t>
      </w:r>
      <w:r w:rsidRPr="00881ECA">
        <w:rPr>
          <w:rFonts w:hint="cs"/>
          <w:color w:val="000000"/>
          <w:vertAlign w:val="superscript"/>
          <w:rtl/>
          <w:lang w:bidi="ar-IQ"/>
        </w:rPr>
        <w:t>2</w:t>
      </w:r>
      <w:r w:rsidRPr="00881ECA">
        <w:rPr>
          <w:rFonts w:hint="cs"/>
          <w:color w:val="000000"/>
          <w:rtl/>
          <w:lang w:bidi="ar-IQ"/>
        </w:rPr>
        <w:t>، ويحيط بها سور عظيم فيه أربعة أبواب، يطلق عليها ياقوت الحموي اسم(الحريم)</w:t>
      </w:r>
      <w:r w:rsidR="003C2AB0">
        <w:rPr>
          <w:rFonts w:hint="cs"/>
          <w:color w:val="000000"/>
          <w:vertAlign w:val="superscript"/>
          <w:rtl/>
          <w:lang w:bidi="ar-IQ"/>
        </w:rPr>
        <w:t>(</w:t>
      </w:r>
      <w:r w:rsidR="003C2AB0">
        <w:rPr>
          <w:color w:val="000000"/>
          <w:vertAlign w:val="superscript"/>
          <w:lang w:bidi="ar-IQ"/>
        </w:rPr>
        <w:t>24</w:t>
      </w:r>
      <w:r w:rsidRPr="00881ECA">
        <w:rPr>
          <w:rFonts w:hint="cs"/>
          <w:color w:val="000000"/>
          <w:vertAlign w:val="superscript"/>
          <w:rtl/>
          <w:lang w:bidi="ar-IQ"/>
        </w:rPr>
        <w:t>)</w:t>
      </w:r>
      <w:r w:rsidRPr="00881ECA">
        <w:rPr>
          <w:rFonts w:hint="cs"/>
          <w:color w:val="000000"/>
          <w:rtl/>
          <w:lang w:bidi="ar-IQ"/>
        </w:rPr>
        <w:t>. وكان مجمع القصر يمتد ل</w:t>
      </w:r>
      <w:r w:rsidR="00982F4C" w:rsidRPr="00881ECA">
        <w:rPr>
          <w:rFonts w:hint="cs"/>
          <w:color w:val="000000"/>
          <w:rtl/>
          <w:lang w:bidi="ar-IQ"/>
        </w:rPr>
        <w:t>م</w:t>
      </w:r>
      <w:r w:rsidRPr="00881ECA">
        <w:rPr>
          <w:rFonts w:hint="cs"/>
          <w:color w:val="000000"/>
          <w:rtl/>
          <w:lang w:bidi="ar-IQ"/>
        </w:rPr>
        <w:t>سافة 12كم عن ضفة دجلة التي كان يطل عليها جزء من سور</w:t>
      </w:r>
      <w:r w:rsidR="00982F4C" w:rsidRPr="00881ECA">
        <w:rPr>
          <w:rFonts w:hint="cs"/>
          <w:color w:val="000000"/>
          <w:rtl/>
          <w:lang w:bidi="ar-IQ"/>
        </w:rPr>
        <w:t>ه</w:t>
      </w:r>
      <w:r w:rsidR="003C2AB0">
        <w:rPr>
          <w:rFonts w:hint="cs"/>
          <w:color w:val="000000"/>
          <w:vertAlign w:val="superscript"/>
          <w:rtl/>
          <w:lang w:bidi="ar-IQ"/>
        </w:rPr>
        <w:t>(</w:t>
      </w:r>
      <w:r w:rsidR="003C2AB0">
        <w:rPr>
          <w:color w:val="000000"/>
          <w:vertAlign w:val="superscript"/>
          <w:lang w:bidi="ar-IQ"/>
        </w:rPr>
        <w:t>25</w:t>
      </w:r>
      <w:r w:rsidRPr="00881ECA">
        <w:rPr>
          <w:rFonts w:hint="cs"/>
          <w:color w:val="000000"/>
          <w:vertAlign w:val="superscript"/>
          <w:rtl/>
          <w:lang w:bidi="ar-IQ"/>
        </w:rPr>
        <w:t>)</w:t>
      </w:r>
      <w:r w:rsidRPr="00881ECA">
        <w:rPr>
          <w:rFonts w:hint="cs"/>
          <w:color w:val="000000"/>
          <w:rtl/>
          <w:lang w:bidi="ar-IQ"/>
        </w:rPr>
        <w:t xml:space="preserve">. ويقدر " كي لسترانج" مساحة قصور الخلفاء المذكورة باكثر من ربع مساحة بغداد الشرقية </w:t>
      </w:r>
      <w:r w:rsidR="003C2AB0">
        <w:rPr>
          <w:rFonts w:hint="cs"/>
          <w:color w:val="000000"/>
          <w:vertAlign w:val="superscript"/>
          <w:rtl/>
          <w:lang w:bidi="ar-IQ"/>
        </w:rPr>
        <w:t>(</w:t>
      </w:r>
      <w:r w:rsidR="003C2AB0">
        <w:rPr>
          <w:color w:val="000000"/>
          <w:vertAlign w:val="superscript"/>
          <w:lang w:bidi="ar-IQ"/>
        </w:rPr>
        <w:t>26</w:t>
      </w:r>
      <w:r w:rsidRPr="00881ECA">
        <w:rPr>
          <w:rFonts w:hint="cs"/>
          <w:color w:val="000000"/>
          <w:vertAlign w:val="superscript"/>
          <w:rtl/>
          <w:lang w:bidi="ar-IQ"/>
        </w:rPr>
        <w:t>)</w:t>
      </w:r>
      <w:r w:rsidRPr="00881ECA">
        <w:rPr>
          <w:rFonts w:hint="cs"/>
          <w:color w:val="000000"/>
          <w:rtl/>
          <w:lang w:bidi="ar-IQ"/>
        </w:rPr>
        <w:t xml:space="preserve"> ايام عزها. </w:t>
      </w:r>
      <w:r w:rsidRPr="00881ECA">
        <w:rPr>
          <w:rFonts w:hint="cs"/>
          <w:color w:val="000000"/>
          <w:rtl/>
          <w:lang w:bidi="ar-IQ"/>
        </w:rPr>
        <w:tab/>
        <w:t>في حين يقدرها روبرت ماك أدمز بثلث تلك المساحة في عهد المعتضد والمكتفي والمقتدر، حيث كانت تفصلها أسوار عن بقية أ</w:t>
      </w:r>
      <w:r w:rsidR="00982F4C" w:rsidRPr="00881ECA">
        <w:rPr>
          <w:rFonts w:hint="cs"/>
          <w:color w:val="000000"/>
          <w:rtl/>
          <w:lang w:bidi="ar-IQ"/>
        </w:rPr>
        <w:t>ج</w:t>
      </w:r>
      <w:r w:rsidRPr="00881ECA">
        <w:rPr>
          <w:rFonts w:hint="cs"/>
          <w:color w:val="000000"/>
          <w:rtl/>
          <w:lang w:bidi="ar-IQ"/>
        </w:rPr>
        <w:t>زاء المدينة، كما شيدت أحياء جديدة مكتظة بالسكان حول الحي الفسيح الذي يشغله قصر الخليفة</w:t>
      </w:r>
      <w:r w:rsidR="003C2AB0">
        <w:rPr>
          <w:rFonts w:hint="cs"/>
          <w:color w:val="000000"/>
          <w:vertAlign w:val="superscript"/>
          <w:rtl/>
          <w:lang w:bidi="ar-IQ"/>
        </w:rPr>
        <w:t>(</w:t>
      </w:r>
      <w:r w:rsidR="003C2AB0">
        <w:rPr>
          <w:color w:val="000000"/>
          <w:vertAlign w:val="superscript"/>
          <w:lang w:bidi="ar-IQ"/>
        </w:rPr>
        <w:t>27</w:t>
      </w:r>
      <w:r w:rsidRPr="00881ECA">
        <w:rPr>
          <w:rFonts w:hint="cs"/>
          <w:color w:val="000000"/>
          <w:vertAlign w:val="superscript"/>
          <w:rtl/>
          <w:lang w:bidi="ar-IQ"/>
        </w:rPr>
        <w:t>)</w:t>
      </w:r>
      <w:r w:rsidRPr="00881ECA">
        <w:rPr>
          <w:rFonts w:hint="cs"/>
          <w:color w:val="000000"/>
          <w:rtl/>
          <w:lang w:bidi="ar-IQ"/>
        </w:rPr>
        <w:t>. وفي العصر العباس</w:t>
      </w:r>
      <w:r w:rsidR="00982F4C" w:rsidRPr="00881ECA">
        <w:rPr>
          <w:rFonts w:hint="cs"/>
          <w:color w:val="000000"/>
          <w:rtl/>
          <w:lang w:bidi="ar-IQ"/>
        </w:rPr>
        <w:t>ي</w:t>
      </w:r>
      <w:r w:rsidRPr="00881ECA">
        <w:rPr>
          <w:rFonts w:hint="cs"/>
          <w:color w:val="000000"/>
          <w:rtl/>
          <w:lang w:bidi="ar-IQ"/>
        </w:rPr>
        <w:t xml:space="preserve"> المتأخر تقلصت مساحة المدينة الى مايعادل 54كم</w:t>
      </w:r>
      <w:r w:rsidRPr="00881ECA">
        <w:rPr>
          <w:rFonts w:hint="cs"/>
          <w:color w:val="000000"/>
          <w:vertAlign w:val="superscript"/>
          <w:rtl/>
          <w:lang w:bidi="ar-IQ"/>
        </w:rPr>
        <w:t>2</w:t>
      </w:r>
      <w:r w:rsidRPr="00881ECA">
        <w:rPr>
          <w:rFonts w:hint="cs"/>
          <w:color w:val="000000"/>
          <w:rtl/>
          <w:lang w:bidi="ar-IQ"/>
        </w:rPr>
        <w:t xml:space="preserve"> بحسب بعض التقديرات</w:t>
      </w:r>
      <w:r w:rsidR="003C2AB0">
        <w:rPr>
          <w:rFonts w:hint="cs"/>
          <w:color w:val="000000"/>
          <w:vertAlign w:val="superscript"/>
          <w:rtl/>
          <w:lang w:bidi="ar-IQ"/>
        </w:rPr>
        <w:t>(</w:t>
      </w:r>
      <w:r w:rsidR="003C2AB0">
        <w:rPr>
          <w:color w:val="000000"/>
          <w:vertAlign w:val="superscript"/>
          <w:lang w:bidi="ar-IQ"/>
        </w:rPr>
        <w:t>28</w:t>
      </w:r>
      <w:r w:rsidRPr="00881ECA">
        <w:rPr>
          <w:rFonts w:hint="cs"/>
          <w:color w:val="000000"/>
          <w:vertAlign w:val="superscript"/>
          <w:rtl/>
          <w:lang w:bidi="ar-IQ"/>
        </w:rPr>
        <w:t>)</w:t>
      </w:r>
      <w:r w:rsidRPr="00881ECA">
        <w:rPr>
          <w:rFonts w:hint="cs"/>
          <w:color w:val="000000"/>
          <w:rtl/>
          <w:lang w:bidi="ar-IQ"/>
        </w:rPr>
        <w:t xml:space="preserve">. </w:t>
      </w:r>
    </w:p>
    <w:p w:rsidR="0038408E" w:rsidRPr="00881ECA" w:rsidRDefault="0038408E" w:rsidP="0038408E">
      <w:pPr>
        <w:jc w:val="lowKashida"/>
        <w:rPr>
          <w:color w:val="000000"/>
          <w:rtl/>
          <w:lang w:bidi="ar-IQ"/>
        </w:rPr>
      </w:pPr>
      <w:r w:rsidRPr="00881ECA">
        <w:rPr>
          <w:rFonts w:hint="cs"/>
          <w:color w:val="000000"/>
          <w:rtl/>
          <w:lang w:bidi="ar-IQ"/>
        </w:rPr>
        <w:tab/>
        <w:t>وعلى نقيض ماتقدم ، قُدرت مساحتها خلال مرحلة التدهور، بنحو 6.2كم</w:t>
      </w:r>
      <w:r w:rsidRPr="00881ECA">
        <w:rPr>
          <w:rFonts w:hint="cs"/>
          <w:color w:val="000000"/>
          <w:vertAlign w:val="superscript"/>
          <w:rtl/>
          <w:lang w:bidi="ar-IQ"/>
        </w:rPr>
        <w:t>2</w:t>
      </w:r>
      <w:r w:rsidRPr="00881ECA">
        <w:rPr>
          <w:rFonts w:hint="cs"/>
          <w:color w:val="000000"/>
          <w:rtl/>
          <w:lang w:bidi="ar-IQ"/>
        </w:rPr>
        <w:t xml:space="preserve"> ، إذ كان شكلها غير منتظم ويشبه شبه المنحرف من جهته الشرقية</w:t>
      </w:r>
      <w:r w:rsidR="003C2AB0">
        <w:rPr>
          <w:rFonts w:hint="cs"/>
          <w:color w:val="000000"/>
          <w:vertAlign w:val="superscript"/>
          <w:rtl/>
          <w:lang w:bidi="ar-IQ"/>
        </w:rPr>
        <w:t>(</w:t>
      </w:r>
      <w:r w:rsidR="003C2AB0">
        <w:rPr>
          <w:color w:val="000000"/>
          <w:vertAlign w:val="superscript"/>
          <w:lang w:bidi="ar-IQ"/>
        </w:rPr>
        <w:t>29</w:t>
      </w:r>
      <w:r w:rsidRPr="00881ECA">
        <w:rPr>
          <w:rFonts w:hint="cs"/>
          <w:color w:val="000000"/>
          <w:vertAlign w:val="superscript"/>
          <w:rtl/>
          <w:lang w:bidi="ar-IQ"/>
        </w:rPr>
        <w:t>)</w:t>
      </w:r>
      <w:r w:rsidRPr="00881ECA">
        <w:rPr>
          <w:rFonts w:hint="cs"/>
          <w:color w:val="000000"/>
          <w:rtl/>
          <w:lang w:bidi="ar-IQ"/>
        </w:rPr>
        <w:t xml:space="preserve"> حيث كانت المدينة في زمن ياقوت الحموي (حوالي سنة 623هـ/ 1224م) مفككة ومكونة من محلات مسورة متفرقة</w:t>
      </w:r>
      <w:r w:rsidR="003C2AB0">
        <w:rPr>
          <w:rFonts w:hint="cs"/>
          <w:color w:val="000000"/>
          <w:vertAlign w:val="superscript"/>
          <w:rtl/>
          <w:lang w:bidi="ar-IQ"/>
        </w:rPr>
        <w:t>(</w:t>
      </w:r>
      <w:r w:rsidR="003C2AB0">
        <w:rPr>
          <w:color w:val="000000"/>
          <w:vertAlign w:val="superscript"/>
          <w:lang w:bidi="ar-IQ"/>
        </w:rPr>
        <w:t>30</w:t>
      </w:r>
      <w:r w:rsidRPr="00881ECA">
        <w:rPr>
          <w:rFonts w:hint="cs"/>
          <w:color w:val="000000"/>
          <w:vertAlign w:val="superscript"/>
          <w:rtl/>
          <w:lang w:bidi="ar-IQ"/>
        </w:rPr>
        <w:t>)</w:t>
      </w:r>
      <w:r w:rsidRPr="00881ECA">
        <w:rPr>
          <w:rFonts w:hint="cs"/>
          <w:color w:val="000000"/>
          <w:rtl/>
          <w:lang w:bidi="ar-IQ"/>
        </w:rPr>
        <w:t>.</w:t>
      </w:r>
    </w:p>
    <w:p w:rsidR="0038408E" w:rsidRPr="00881ECA" w:rsidRDefault="0038408E" w:rsidP="00982F4C">
      <w:pPr>
        <w:jc w:val="lowKashida"/>
        <w:rPr>
          <w:color w:val="000000"/>
          <w:rtl/>
          <w:lang w:bidi="ar-IQ"/>
        </w:rPr>
      </w:pPr>
      <w:r w:rsidRPr="00881ECA">
        <w:rPr>
          <w:rFonts w:hint="cs"/>
          <w:color w:val="000000"/>
          <w:rtl/>
          <w:lang w:bidi="ar-IQ"/>
        </w:rPr>
        <w:tab/>
        <w:t>وفي القرن السابع الهجري ذكر ابن سعيد المغربي أن طول وتر قوس مدينة بغداد على دجلة في الجانب الشرقي كان مقداره ميلين</w:t>
      </w:r>
      <w:r w:rsidR="003C2AB0">
        <w:rPr>
          <w:rFonts w:hint="cs"/>
          <w:color w:val="000000"/>
          <w:vertAlign w:val="superscript"/>
          <w:rtl/>
          <w:lang w:bidi="ar-IQ"/>
        </w:rPr>
        <w:t>(</w:t>
      </w:r>
      <w:r w:rsidR="003C2AB0">
        <w:rPr>
          <w:color w:val="000000"/>
          <w:vertAlign w:val="superscript"/>
          <w:lang w:bidi="ar-IQ"/>
        </w:rPr>
        <w:t>31</w:t>
      </w:r>
      <w:r w:rsidRPr="00881ECA">
        <w:rPr>
          <w:rFonts w:hint="cs"/>
          <w:color w:val="000000"/>
          <w:vertAlign w:val="superscript"/>
          <w:rtl/>
          <w:lang w:bidi="ar-IQ"/>
        </w:rPr>
        <w:t>)</w:t>
      </w:r>
      <w:r w:rsidRPr="00881ECA">
        <w:rPr>
          <w:rFonts w:hint="cs"/>
          <w:color w:val="000000"/>
          <w:rtl/>
          <w:lang w:bidi="ar-IQ"/>
        </w:rPr>
        <w:t>(4كم). واذا عُدَّ طول وتر قوسها يمثل قطر الدائرة ف</w:t>
      </w:r>
      <w:r w:rsidR="00982F4C" w:rsidRPr="00881ECA">
        <w:rPr>
          <w:rFonts w:hint="cs"/>
          <w:color w:val="000000"/>
          <w:rtl/>
          <w:lang w:bidi="ar-IQ"/>
        </w:rPr>
        <w:t>إ</w:t>
      </w:r>
      <w:r w:rsidRPr="00881ECA">
        <w:rPr>
          <w:rFonts w:hint="cs"/>
          <w:color w:val="000000"/>
          <w:rtl/>
          <w:lang w:bidi="ar-IQ"/>
        </w:rPr>
        <w:t>ن مساحتها تعادل 12.5كم</w:t>
      </w:r>
      <w:r w:rsidRPr="00881ECA">
        <w:rPr>
          <w:rFonts w:hint="cs"/>
          <w:color w:val="000000"/>
          <w:vertAlign w:val="superscript"/>
          <w:rtl/>
          <w:lang w:bidi="ar-IQ"/>
        </w:rPr>
        <w:t>2</w:t>
      </w:r>
      <w:r w:rsidRPr="00881ECA">
        <w:rPr>
          <w:rFonts w:hint="cs"/>
          <w:color w:val="000000"/>
          <w:rtl/>
          <w:lang w:bidi="ar-IQ"/>
        </w:rPr>
        <w:t xml:space="preserve"> إذا كان شكل المدينة دائري، وإذا صح ذلك فيعني تدهور كبير لمساحتها. </w:t>
      </w:r>
    </w:p>
    <w:p w:rsidR="00982F4C" w:rsidRPr="00881ECA" w:rsidRDefault="00982F4C" w:rsidP="00982F4C">
      <w:pPr>
        <w:jc w:val="lowKashida"/>
        <w:rPr>
          <w:color w:val="000000"/>
          <w:rtl/>
          <w:lang w:bidi="ar-IQ"/>
        </w:rPr>
      </w:pPr>
    </w:p>
    <w:p w:rsidR="00982F4C" w:rsidRPr="00881ECA" w:rsidRDefault="00982F4C" w:rsidP="00982F4C">
      <w:pPr>
        <w:jc w:val="lowKashida"/>
        <w:rPr>
          <w:color w:val="000000"/>
          <w:rtl/>
          <w:lang w:bidi="ar-IQ"/>
        </w:rPr>
      </w:pPr>
    </w:p>
    <w:p w:rsidR="00982F4C" w:rsidRPr="00881ECA" w:rsidRDefault="00982F4C" w:rsidP="00982F4C">
      <w:pPr>
        <w:jc w:val="lowKashida"/>
        <w:rPr>
          <w:color w:val="000000"/>
          <w:rtl/>
          <w:lang w:bidi="ar-IQ"/>
        </w:rPr>
      </w:pPr>
    </w:p>
    <w:p w:rsidR="00982F4C" w:rsidRPr="00881ECA" w:rsidRDefault="00982F4C" w:rsidP="00982F4C">
      <w:pPr>
        <w:jc w:val="lowKashida"/>
        <w:rPr>
          <w:color w:val="000000"/>
          <w:rtl/>
          <w:lang w:bidi="ar-IQ"/>
        </w:rPr>
      </w:pPr>
    </w:p>
    <w:p w:rsidR="00982F4C" w:rsidRPr="00881ECA" w:rsidRDefault="00982F4C" w:rsidP="00982F4C">
      <w:pPr>
        <w:jc w:val="lowKashida"/>
        <w:rPr>
          <w:color w:val="000000"/>
          <w:rtl/>
          <w:lang w:bidi="ar-IQ"/>
        </w:rPr>
      </w:pPr>
    </w:p>
    <w:p w:rsidR="00982F4C" w:rsidRPr="00881ECA" w:rsidRDefault="00982F4C" w:rsidP="00982F4C">
      <w:pPr>
        <w:jc w:val="lowKashida"/>
        <w:rPr>
          <w:color w:val="000000"/>
          <w:rtl/>
          <w:lang w:bidi="ar-IQ"/>
        </w:rPr>
      </w:pPr>
    </w:p>
    <w:p w:rsidR="0035302E" w:rsidRDefault="0035302E" w:rsidP="00982F4C">
      <w:pPr>
        <w:jc w:val="lowKashida"/>
        <w:rPr>
          <w:color w:val="000000"/>
          <w:sz w:val="24"/>
          <w:szCs w:val="24"/>
          <w:rtl/>
          <w:lang w:bidi="ar-IQ"/>
        </w:rPr>
      </w:pPr>
    </w:p>
    <w:p w:rsidR="003C0722" w:rsidRDefault="003C0722" w:rsidP="003C0722">
      <w:pPr>
        <w:tabs>
          <w:tab w:val="left" w:pos="287"/>
          <w:tab w:val="center" w:pos="4156"/>
        </w:tabs>
        <w:rPr>
          <w:b/>
          <w:bCs/>
          <w:color w:val="000000"/>
          <w:lang w:bidi="ar-IQ"/>
        </w:rPr>
      </w:pPr>
    </w:p>
    <w:p w:rsidR="003C0722" w:rsidRDefault="003C0722" w:rsidP="003C0722">
      <w:pPr>
        <w:tabs>
          <w:tab w:val="left" w:pos="287"/>
          <w:tab w:val="center" w:pos="4156"/>
        </w:tabs>
        <w:rPr>
          <w:b/>
          <w:bCs/>
          <w:color w:val="000000"/>
          <w:lang w:bidi="ar-IQ"/>
        </w:rPr>
      </w:pPr>
    </w:p>
    <w:p w:rsidR="003C0722" w:rsidRDefault="003C0722" w:rsidP="003C0722">
      <w:pPr>
        <w:tabs>
          <w:tab w:val="left" w:pos="287"/>
          <w:tab w:val="center" w:pos="4156"/>
        </w:tabs>
        <w:rPr>
          <w:b/>
          <w:bCs/>
          <w:color w:val="000000"/>
          <w:lang w:bidi="ar-IQ"/>
        </w:rPr>
      </w:pPr>
    </w:p>
    <w:p w:rsidR="003C0722" w:rsidRDefault="003C0722" w:rsidP="003C0722">
      <w:pPr>
        <w:tabs>
          <w:tab w:val="left" w:pos="287"/>
          <w:tab w:val="center" w:pos="4156"/>
        </w:tabs>
        <w:rPr>
          <w:b/>
          <w:bCs/>
          <w:color w:val="000000"/>
          <w:lang w:bidi="ar-IQ"/>
        </w:rPr>
      </w:pPr>
    </w:p>
    <w:p w:rsidR="003C0722" w:rsidRDefault="003C0722" w:rsidP="003C0722">
      <w:pPr>
        <w:tabs>
          <w:tab w:val="left" w:pos="287"/>
          <w:tab w:val="center" w:pos="4156"/>
        </w:tabs>
        <w:rPr>
          <w:b/>
          <w:bCs/>
          <w:color w:val="000000"/>
          <w:lang w:bidi="ar-IQ"/>
        </w:rPr>
      </w:pPr>
    </w:p>
    <w:p w:rsidR="003C0722" w:rsidRDefault="003C0722" w:rsidP="003C0722">
      <w:pPr>
        <w:tabs>
          <w:tab w:val="left" w:pos="287"/>
          <w:tab w:val="center" w:pos="4156"/>
        </w:tabs>
        <w:rPr>
          <w:b/>
          <w:bCs/>
          <w:color w:val="000000"/>
          <w:lang w:bidi="ar-IQ"/>
        </w:rPr>
      </w:pPr>
    </w:p>
    <w:p w:rsidR="003C0722" w:rsidRDefault="00B57110" w:rsidP="003C0722">
      <w:pPr>
        <w:tabs>
          <w:tab w:val="left" w:pos="287"/>
          <w:tab w:val="center" w:pos="4156"/>
        </w:tabs>
        <w:rPr>
          <w:b/>
          <w:bCs/>
          <w:color w:val="000000"/>
          <w:lang w:bidi="ar-IQ"/>
        </w:rPr>
      </w:pPr>
      <w:r>
        <w:rPr>
          <w:noProof/>
          <w:color w:val="000000"/>
        </w:rPr>
        <w:drawing>
          <wp:anchor distT="0" distB="0" distL="114300" distR="114300" simplePos="0" relativeHeight="251658752" behindDoc="0" locked="0" layoutInCell="1" allowOverlap="1">
            <wp:simplePos x="0" y="0"/>
            <wp:positionH relativeFrom="column">
              <wp:posOffset>393065</wp:posOffset>
            </wp:positionH>
            <wp:positionV relativeFrom="paragraph">
              <wp:posOffset>-552450</wp:posOffset>
            </wp:positionV>
            <wp:extent cx="5078730" cy="2671445"/>
            <wp:effectExtent l="19050" t="0" r="7620" b="0"/>
            <wp:wrapNone/>
            <wp:docPr id="18" name="Picture 18"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Untitled-1"/>
                    <pic:cNvPicPr>
                      <a:picLocks noChangeAspect="1" noChangeArrowheads="1"/>
                    </pic:cNvPicPr>
                  </pic:nvPicPr>
                  <pic:blipFill>
                    <a:blip r:embed="rId9"/>
                    <a:srcRect l="1819" b="1930"/>
                    <a:stretch>
                      <a:fillRect/>
                    </a:stretch>
                  </pic:blipFill>
                  <pic:spPr bwMode="auto">
                    <a:xfrm>
                      <a:off x="0" y="0"/>
                      <a:ext cx="5078730" cy="2671445"/>
                    </a:xfrm>
                    <a:prstGeom prst="rect">
                      <a:avLst/>
                    </a:prstGeom>
                    <a:noFill/>
                    <a:ln w="9525">
                      <a:noFill/>
                      <a:miter lim="800000"/>
                      <a:headEnd/>
                      <a:tailEnd/>
                    </a:ln>
                  </pic:spPr>
                </pic:pic>
              </a:graphicData>
            </a:graphic>
          </wp:anchor>
        </w:drawing>
      </w:r>
    </w:p>
    <w:p w:rsidR="003C0722" w:rsidRDefault="003C0722" w:rsidP="003C0722">
      <w:pPr>
        <w:tabs>
          <w:tab w:val="left" w:pos="287"/>
          <w:tab w:val="center" w:pos="4156"/>
        </w:tabs>
        <w:rPr>
          <w:b/>
          <w:bCs/>
          <w:color w:val="000000"/>
          <w:lang w:bidi="ar-IQ"/>
        </w:rPr>
      </w:pPr>
    </w:p>
    <w:p w:rsidR="003C0722" w:rsidRDefault="003C0722" w:rsidP="003C0722">
      <w:pPr>
        <w:tabs>
          <w:tab w:val="left" w:pos="287"/>
          <w:tab w:val="center" w:pos="4156"/>
        </w:tabs>
        <w:rPr>
          <w:b/>
          <w:bCs/>
          <w:color w:val="000000"/>
          <w:lang w:bidi="ar-IQ"/>
        </w:rPr>
      </w:pPr>
    </w:p>
    <w:p w:rsidR="003C0722" w:rsidRDefault="003C0722" w:rsidP="003C0722">
      <w:pPr>
        <w:tabs>
          <w:tab w:val="left" w:pos="287"/>
          <w:tab w:val="center" w:pos="4156"/>
        </w:tabs>
        <w:rPr>
          <w:b/>
          <w:bCs/>
          <w:color w:val="000000"/>
          <w:lang w:bidi="ar-IQ"/>
        </w:rPr>
      </w:pPr>
    </w:p>
    <w:p w:rsidR="003C0722" w:rsidRDefault="003C0722" w:rsidP="003C0722">
      <w:pPr>
        <w:tabs>
          <w:tab w:val="left" w:pos="287"/>
          <w:tab w:val="center" w:pos="4156"/>
        </w:tabs>
        <w:rPr>
          <w:b/>
          <w:bCs/>
          <w:color w:val="000000"/>
          <w:lang w:bidi="ar-IQ"/>
        </w:rPr>
      </w:pPr>
    </w:p>
    <w:p w:rsidR="003C0722" w:rsidRDefault="003C0722" w:rsidP="003C0722">
      <w:pPr>
        <w:tabs>
          <w:tab w:val="left" w:pos="287"/>
          <w:tab w:val="center" w:pos="4156"/>
        </w:tabs>
        <w:rPr>
          <w:b/>
          <w:bCs/>
          <w:color w:val="000000"/>
          <w:lang w:bidi="ar-IQ"/>
        </w:rPr>
      </w:pPr>
    </w:p>
    <w:p w:rsidR="003C0722" w:rsidRDefault="003C0722" w:rsidP="003C0722">
      <w:pPr>
        <w:tabs>
          <w:tab w:val="left" w:pos="287"/>
          <w:tab w:val="center" w:pos="4156"/>
        </w:tabs>
        <w:rPr>
          <w:b/>
          <w:bCs/>
          <w:color w:val="000000"/>
          <w:lang w:bidi="ar-IQ"/>
        </w:rPr>
      </w:pPr>
    </w:p>
    <w:p w:rsidR="003C0722" w:rsidRDefault="003C0722" w:rsidP="003C0722">
      <w:pPr>
        <w:tabs>
          <w:tab w:val="left" w:pos="287"/>
          <w:tab w:val="center" w:pos="4156"/>
        </w:tabs>
        <w:rPr>
          <w:b/>
          <w:bCs/>
          <w:color w:val="000000"/>
          <w:lang w:bidi="ar-IQ"/>
        </w:rPr>
      </w:pPr>
    </w:p>
    <w:p w:rsidR="003C0722" w:rsidRDefault="003C0722" w:rsidP="003C0722">
      <w:pPr>
        <w:tabs>
          <w:tab w:val="left" w:pos="287"/>
          <w:tab w:val="center" w:pos="4156"/>
        </w:tabs>
        <w:rPr>
          <w:b/>
          <w:bCs/>
          <w:color w:val="000000"/>
          <w:lang w:bidi="ar-IQ"/>
        </w:rPr>
      </w:pPr>
    </w:p>
    <w:p w:rsidR="003C0722" w:rsidRDefault="003C0722" w:rsidP="003C0722">
      <w:pPr>
        <w:tabs>
          <w:tab w:val="left" w:pos="287"/>
          <w:tab w:val="center" w:pos="4156"/>
        </w:tabs>
        <w:rPr>
          <w:b/>
          <w:bCs/>
          <w:color w:val="000000"/>
          <w:lang w:bidi="ar-IQ"/>
        </w:rPr>
      </w:pPr>
    </w:p>
    <w:p w:rsidR="003C0722" w:rsidRDefault="003C0722" w:rsidP="003C0722">
      <w:pPr>
        <w:tabs>
          <w:tab w:val="left" w:pos="287"/>
          <w:tab w:val="center" w:pos="4156"/>
        </w:tabs>
        <w:rPr>
          <w:b/>
          <w:bCs/>
          <w:color w:val="000000"/>
          <w:lang w:bidi="ar-IQ"/>
        </w:rPr>
      </w:pPr>
    </w:p>
    <w:p w:rsidR="00312092" w:rsidRPr="003C0722" w:rsidRDefault="003C0722" w:rsidP="003C0722">
      <w:pPr>
        <w:tabs>
          <w:tab w:val="left" w:pos="287"/>
          <w:tab w:val="center" w:pos="4156"/>
        </w:tabs>
        <w:rPr>
          <w:b/>
          <w:bCs/>
          <w:color w:val="000000"/>
          <w:rtl/>
          <w:lang w:bidi="ar-IQ"/>
        </w:rPr>
      </w:pPr>
      <w:r>
        <w:rPr>
          <w:b/>
          <w:bCs/>
          <w:color w:val="000000"/>
          <w:rtl/>
          <w:lang w:bidi="ar-IQ"/>
        </w:rPr>
        <w:tab/>
      </w:r>
      <w:r w:rsidR="00953144">
        <w:rPr>
          <w:rFonts w:hint="cs"/>
          <w:b/>
          <w:bCs/>
          <w:color w:val="000000"/>
          <w:rtl/>
          <w:lang w:bidi="ar-IQ"/>
        </w:rPr>
        <w:t>شكل (</w:t>
      </w:r>
      <w:r w:rsidR="00953144">
        <w:rPr>
          <w:b/>
          <w:bCs/>
          <w:color w:val="000000"/>
          <w:lang w:bidi="ar-IQ"/>
        </w:rPr>
        <w:t xml:space="preserve"> 16</w:t>
      </w:r>
      <w:r w:rsidR="00312092" w:rsidRPr="0015615D">
        <w:rPr>
          <w:rFonts w:hint="cs"/>
          <w:b/>
          <w:bCs/>
          <w:color w:val="000000"/>
          <w:rtl/>
          <w:lang w:bidi="ar-IQ"/>
        </w:rPr>
        <w:t xml:space="preserve">) بغداد بين سنتي 400 و 700هـ (في خلال الدور البويهي والدور </w:t>
      </w:r>
      <w:r w:rsidR="00312092" w:rsidRPr="00881ECA">
        <w:rPr>
          <w:rFonts w:hint="cs"/>
          <w:color w:val="000000"/>
          <w:rtl/>
          <w:lang w:bidi="ar-IQ"/>
        </w:rPr>
        <w:t>السلجوقي والمغولي)</w:t>
      </w:r>
    </w:p>
    <w:p w:rsidR="003C0722" w:rsidRPr="0015615D" w:rsidRDefault="0038408E" w:rsidP="003C0722">
      <w:pPr>
        <w:jc w:val="lowKashida"/>
        <w:rPr>
          <w:color w:val="000000"/>
          <w:sz w:val="24"/>
          <w:szCs w:val="24"/>
          <w:rtl/>
          <w:lang w:bidi="ar-IQ"/>
        </w:rPr>
      </w:pPr>
      <w:r w:rsidRPr="00881ECA">
        <w:rPr>
          <w:rFonts w:hint="cs"/>
          <w:color w:val="000000"/>
          <w:rtl/>
          <w:lang w:bidi="ar-IQ"/>
        </w:rPr>
        <w:tab/>
      </w:r>
      <w:r w:rsidR="003C0722" w:rsidRPr="0015615D">
        <w:rPr>
          <w:rFonts w:hint="cs"/>
          <w:color w:val="000000"/>
          <w:sz w:val="24"/>
          <w:szCs w:val="24"/>
          <w:rtl/>
          <w:lang w:bidi="ar-IQ"/>
        </w:rPr>
        <w:t xml:space="preserve">المصدر: كي لسترانج، بغداد في عهد الخلافة العباسية، بغداد، 1936، ص198. </w:t>
      </w:r>
    </w:p>
    <w:p w:rsidR="003C0722" w:rsidRDefault="003C0722" w:rsidP="003C0722">
      <w:pPr>
        <w:jc w:val="lowKashida"/>
        <w:rPr>
          <w:b/>
          <w:bCs/>
          <w:color w:val="000000"/>
          <w:lang w:bidi="ar-IQ"/>
        </w:rPr>
      </w:pPr>
      <w:r>
        <w:rPr>
          <w:b/>
          <w:bCs/>
          <w:color w:val="000000"/>
          <w:rtl/>
          <w:lang w:bidi="ar-IQ"/>
        </w:rPr>
        <w:tab/>
      </w:r>
    </w:p>
    <w:p w:rsidR="0038408E" w:rsidRPr="00881ECA" w:rsidRDefault="0038408E" w:rsidP="00D77B0E">
      <w:pPr>
        <w:ind w:firstLine="720"/>
        <w:jc w:val="lowKashida"/>
        <w:rPr>
          <w:color w:val="000000"/>
          <w:rtl/>
          <w:lang w:bidi="ar-IQ"/>
        </w:rPr>
      </w:pPr>
      <w:r w:rsidRPr="00881ECA">
        <w:rPr>
          <w:rFonts w:hint="cs"/>
          <w:color w:val="000000"/>
          <w:rtl/>
          <w:lang w:bidi="ar-IQ"/>
        </w:rPr>
        <w:t xml:space="preserve">وفي عام </w:t>
      </w:r>
      <w:r w:rsidR="00982F4C" w:rsidRPr="00881ECA">
        <w:rPr>
          <w:rFonts w:hint="cs"/>
          <w:color w:val="000000"/>
          <w:rtl/>
          <w:lang w:bidi="ar-IQ"/>
        </w:rPr>
        <w:t>656</w:t>
      </w:r>
      <w:r w:rsidRPr="00881ECA">
        <w:rPr>
          <w:rFonts w:hint="cs"/>
          <w:color w:val="000000"/>
          <w:rtl/>
          <w:lang w:bidi="ar-IQ"/>
        </w:rPr>
        <w:t>هـ/ 1258م حاصر المغول مدينة بغداد بقيادة هولاكو وفتحوها وأزالوا ال</w:t>
      </w:r>
      <w:r w:rsidR="00982F4C" w:rsidRPr="00881ECA">
        <w:rPr>
          <w:rFonts w:hint="cs"/>
          <w:color w:val="000000"/>
          <w:rtl/>
          <w:lang w:bidi="ar-IQ"/>
        </w:rPr>
        <w:t>خ</w:t>
      </w:r>
      <w:r w:rsidRPr="00881ECA">
        <w:rPr>
          <w:rFonts w:hint="cs"/>
          <w:color w:val="000000"/>
          <w:rtl/>
          <w:lang w:bidi="ar-IQ"/>
        </w:rPr>
        <w:t>لافة ف</w:t>
      </w:r>
      <w:r w:rsidR="00CD7905" w:rsidRPr="00881ECA">
        <w:rPr>
          <w:rFonts w:hint="cs"/>
          <w:color w:val="000000"/>
          <w:rtl/>
          <w:lang w:bidi="ar-IQ"/>
        </w:rPr>
        <w:t>ح</w:t>
      </w:r>
      <w:r w:rsidRPr="00881ECA">
        <w:rPr>
          <w:rFonts w:hint="cs"/>
          <w:color w:val="000000"/>
          <w:rtl/>
          <w:lang w:bidi="ar-IQ"/>
        </w:rPr>
        <w:t xml:space="preserve">لت محلها سلطات محلية لم تكن ، رغم اسلامها </w:t>
      </w:r>
      <w:r w:rsidR="00515D1F">
        <w:rPr>
          <w:rFonts w:hint="cs"/>
          <w:color w:val="000000"/>
          <w:rtl/>
          <w:lang w:bidi="ar-IQ"/>
        </w:rPr>
        <w:t xml:space="preserve">، </w:t>
      </w:r>
      <w:r w:rsidRPr="00881ECA">
        <w:rPr>
          <w:rFonts w:hint="cs"/>
          <w:color w:val="000000"/>
          <w:rtl/>
          <w:lang w:bidi="ar-IQ"/>
        </w:rPr>
        <w:t>متشبعة بالمثل القديمة فانحدرت بغداد الى مدينة محلية وعمّ الدمار محلاتها الخاصة وأبنيتها العامة، فضعف نشاط أهلها وخبأ العلم منها، وقتل عدد كبير من ابنائها ، واستمرت في التدهور والانكماش ولم ينقذها ضم العثمانيين (العراق) الى دولتهم، فظل الركود مخيماً عليها وإن لم يزلها</w:t>
      </w:r>
      <w:r w:rsidR="003B34E1">
        <w:rPr>
          <w:rFonts w:hint="cs"/>
          <w:color w:val="000000"/>
          <w:vertAlign w:val="superscript"/>
          <w:rtl/>
          <w:lang w:bidi="ar-IQ"/>
        </w:rPr>
        <w:t>(</w:t>
      </w:r>
      <w:r w:rsidR="003B34E1">
        <w:rPr>
          <w:color w:val="000000"/>
          <w:vertAlign w:val="superscript"/>
          <w:lang w:bidi="ar-IQ"/>
        </w:rPr>
        <w:t>32</w:t>
      </w:r>
      <w:r w:rsidRPr="00881ECA">
        <w:rPr>
          <w:rFonts w:hint="cs"/>
          <w:color w:val="000000"/>
          <w:vertAlign w:val="superscript"/>
          <w:rtl/>
          <w:lang w:bidi="ar-IQ"/>
        </w:rPr>
        <w:t>)</w:t>
      </w:r>
      <w:r w:rsidRPr="00881ECA">
        <w:rPr>
          <w:rFonts w:hint="cs"/>
          <w:color w:val="000000"/>
          <w:rtl/>
          <w:lang w:bidi="ar-IQ"/>
        </w:rPr>
        <w:t xml:space="preserve">. </w:t>
      </w:r>
    </w:p>
    <w:p w:rsidR="00404815" w:rsidRPr="00881ECA" w:rsidRDefault="0038408E" w:rsidP="00CD7905">
      <w:pPr>
        <w:jc w:val="lowKashida"/>
        <w:rPr>
          <w:color w:val="000000"/>
          <w:rtl/>
          <w:lang w:bidi="ar-IQ"/>
        </w:rPr>
      </w:pPr>
      <w:r w:rsidRPr="00881ECA">
        <w:rPr>
          <w:rFonts w:hint="cs"/>
          <w:color w:val="000000"/>
          <w:rtl/>
          <w:lang w:bidi="ar-IQ"/>
        </w:rPr>
        <w:tab/>
        <w:t xml:space="preserve">وبعد سلسلة من الحصار بين العثمانيين </w:t>
      </w:r>
      <w:r w:rsidR="00CD7905" w:rsidRPr="00881ECA">
        <w:rPr>
          <w:rFonts w:hint="cs"/>
          <w:color w:val="000000"/>
          <w:rtl/>
          <w:lang w:bidi="ar-IQ"/>
        </w:rPr>
        <w:t>و</w:t>
      </w:r>
      <w:r w:rsidRPr="00881ECA">
        <w:rPr>
          <w:rFonts w:hint="cs"/>
          <w:color w:val="000000"/>
          <w:rtl/>
          <w:lang w:bidi="ar-IQ"/>
        </w:rPr>
        <w:t>الصفويين الذي أدى الى مقتل عدد كبير من أبنائها ودخول مراد الرابع العثماني اليها سنة 1048هـ /1638م</w:t>
      </w:r>
      <w:r w:rsidR="00CD7905" w:rsidRPr="00881ECA">
        <w:rPr>
          <w:rFonts w:hint="cs"/>
          <w:color w:val="000000"/>
          <w:rtl/>
          <w:lang w:bidi="ar-IQ"/>
        </w:rPr>
        <w:t xml:space="preserve">، </w:t>
      </w:r>
      <w:r w:rsidR="00404815" w:rsidRPr="00881ECA">
        <w:rPr>
          <w:rFonts w:hint="cs"/>
          <w:color w:val="000000"/>
          <w:rtl/>
          <w:lang w:bidi="ar-IQ"/>
        </w:rPr>
        <w:t>تهدم معظم اجزاء المدينة وأصبح اكثر عمارتها اطلالاً بالية. وزارها في تلك المرحلة (تافرنييه) عامي 1632 و 1652 وذكر امتداد طولها بنحو 1500 قدم وامتداد عرضها بحوالي 750 قدم ومحيطها ثلاثة اميال</w:t>
      </w:r>
      <w:r w:rsidR="00404815" w:rsidRPr="00881ECA">
        <w:rPr>
          <w:rFonts w:hint="cs"/>
          <w:color w:val="000000"/>
          <w:vertAlign w:val="superscript"/>
          <w:rtl/>
          <w:lang w:bidi="ar-IQ"/>
        </w:rPr>
        <w:t>(*)</w:t>
      </w:r>
      <w:r w:rsidR="00404815" w:rsidRPr="00881ECA">
        <w:rPr>
          <w:rFonts w:hint="cs"/>
          <w:color w:val="000000"/>
          <w:rtl/>
          <w:lang w:bidi="ar-IQ"/>
        </w:rPr>
        <w:t>(4.8كم)</w:t>
      </w:r>
      <w:r w:rsidR="003B34E1">
        <w:rPr>
          <w:rFonts w:hint="cs"/>
          <w:color w:val="000000"/>
          <w:vertAlign w:val="superscript"/>
          <w:rtl/>
          <w:lang w:bidi="ar-IQ"/>
        </w:rPr>
        <w:t>(</w:t>
      </w:r>
      <w:r w:rsidR="003B34E1">
        <w:rPr>
          <w:color w:val="000000"/>
          <w:vertAlign w:val="superscript"/>
          <w:lang w:bidi="ar-IQ"/>
        </w:rPr>
        <w:t>33</w:t>
      </w:r>
      <w:r w:rsidR="00404815" w:rsidRPr="00881ECA">
        <w:rPr>
          <w:rFonts w:hint="cs"/>
          <w:color w:val="000000"/>
          <w:vertAlign w:val="superscript"/>
          <w:rtl/>
          <w:lang w:bidi="ar-IQ"/>
        </w:rPr>
        <w:t>)</w:t>
      </w:r>
      <w:r w:rsidR="00404815" w:rsidRPr="00881ECA">
        <w:rPr>
          <w:rFonts w:hint="cs"/>
          <w:color w:val="000000"/>
          <w:rtl/>
          <w:lang w:bidi="ar-IQ"/>
        </w:rPr>
        <w:t xml:space="preserve">. </w:t>
      </w:r>
    </w:p>
    <w:p w:rsidR="00CD7905" w:rsidRPr="00881ECA" w:rsidRDefault="00404815" w:rsidP="00404815">
      <w:pPr>
        <w:jc w:val="lowKashida"/>
        <w:rPr>
          <w:color w:val="000000"/>
          <w:rtl/>
          <w:lang w:bidi="ar-IQ"/>
        </w:rPr>
      </w:pPr>
      <w:r w:rsidRPr="00881ECA">
        <w:rPr>
          <w:rFonts w:hint="cs"/>
          <w:color w:val="000000"/>
          <w:rtl/>
          <w:lang w:bidi="ar-IQ"/>
        </w:rPr>
        <w:tab/>
      </w:r>
    </w:p>
    <w:p w:rsidR="00CD7905" w:rsidRPr="00881ECA" w:rsidRDefault="00CD7905" w:rsidP="00404815">
      <w:pPr>
        <w:jc w:val="lowKashida"/>
        <w:rPr>
          <w:color w:val="000000"/>
          <w:rtl/>
          <w:lang w:bidi="ar-IQ"/>
        </w:rPr>
      </w:pPr>
    </w:p>
    <w:p w:rsidR="00CD7905" w:rsidRPr="00881ECA" w:rsidRDefault="00CD7905" w:rsidP="00404815">
      <w:pPr>
        <w:jc w:val="lowKashida"/>
        <w:rPr>
          <w:color w:val="000000"/>
          <w:rtl/>
          <w:lang w:bidi="ar-IQ"/>
        </w:rPr>
      </w:pPr>
    </w:p>
    <w:p w:rsidR="00CD7905" w:rsidRPr="00881ECA" w:rsidRDefault="00CD7905" w:rsidP="00404815">
      <w:pPr>
        <w:jc w:val="lowKashida"/>
        <w:rPr>
          <w:color w:val="000000"/>
          <w:rtl/>
          <w:lang w:bidi="ar-IQ"/>
        </w:rPr>
      </w:pPr>
    </w:p>
    <w:p w:rsidR="00CD7905" w:rsidRPr="00881ECA" w:rsidRDefault="00CD7905" w:rsidP="00404815">
      <w:pPr>
        <w:jc w:val="lowKashida"/>
        <w:rPr>
          <w:color w:val="000000"/>
          <w:rtl/>
          <w:lang w:bidi="ar-IQ"/>
        </w:rPr>
      </w:pPr>
    </w:p>
    <w:p w:rsidR="00CD7905" w:rsidRPr="00881ECA" w:rsidRDefault="00CD7905" w:rsidP="00404815">
      <w:pPr>
        <w:jc w:val="lowKashida"/>
        <w:rPr>
          <w:color w:val="000000"/>
          <w:rtl/>
          <w:lang w:bidi="ar-IQ"/>
        </w:rPr>
      </w:pPr>
    </w:p>
    <w:p w:rsidR="00CD7905" w:rsidRPr="00881ECA" w:rsidRDefault="00CD7905" w:rsidP="00404815">
      <w:pPr>
        <w:jc w:val="lowKashida"/>
        <w:rPr>
          <w:color w:val="000000"/>
          <w:rtl/>
          <w:lang w:bidi="ar-IQ"/>
        </w:rPr>
      </w:pPr>
    </w:p>
    <w:p w:rsidR="00CD7905" w:rsidRPr="00881ECA" w:rsidRDefault="00CD7905" w:rsidP="00404815">
      <w:pPr>
        <w:jc w:val="lowKashida"/>
        <w:rPr>
          <w:color w:val="000000"/>
          <w:rtl/>
          <w:lang w:bidi="ar-IQ"/>
        </w:rPr>
      </w:pPr>
    </w:p>
    <w:p w:rsidR="00CD7905" w:rsidRPr="00881ECA" w:rsidRDefault="00CD7905" w:rsidP="00404815">
      <w:pPr>
        <w:jc w:val="lowKashida"/>
        <w:rPr>
          <w:color w:val="000000"/>
          <w:rtl/>
          <w:lang w:bidi="ar-IQ"/>
        </w:rPr>
      </w:pPr>
    </w:p>
    <w:p w:rsidR="00CD7905" w:rsidRPr="00881ECA" w:rsidRDefault="00B57110" w:rsidP="00404815">
      <w:pPr>
        <w:jc w:val="lowKashida"/>
        <w:rPr>
          <w:color w:val="000000"/>
          <w:rtl/>
          <w:lang w:bidi="ar-IQ"/>
        </w:rPr>
      </w:pPr>
      <w:r>
        <w:rPr>
          <w:noProof/>
          <w:color w:val="000000"/>
        </w:rPr>
        <w:drawing>
          <wp:anchor distT="0" distB="0" distL="114300" distR="114300" simplePos="0" relativeHeight="251659776" behindDoc="0" locked="0" layoutInCell="1" allowOverlap="1">
            <wp:simplePos x="0" y="0"/>
            <wp:positionH relativeFrom="column">
              <wp:posOffset>288290</wp:posOffset>
            </wp:positionH>
            <wp:positionV relativeFrom="paragraph">
              <wp:posOffset>-675640</wp:posOffset>
            </wp:positionV>
            <wp:extent cx="5105400" cy="2609215"/>
            <wp:effectExtent l="38100" t="57150" r="19050" b="38735"/>
            <wp:wrapNone/>
            <wp:docPr id="19" name="Picture 19"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Untitled-1"/>
                    <pic:cNvPicPr>
                      <a:picLocks noChangeAspect="1" noChangeArrowheads="1"/>
                    </pic:cNvPicPr>
                  </pic:nvPicPr>
                  <pic:blipFill>
                    <a:blip r:embed="rId10"/>
                    <a:srcRect b="6148"/>
                    <a:stretch>
                      <a:fillRect/>
                    </a:stretch>
                  </pic:blipFill>
                  <pic:spPr bwMode="auto">
                    <a:xfrm rot="60000">
                      <a:off x="0" y="0"/>
                      <a:ext cx="5105400" cy="2609215"/>
                    </a:xfrm>
                    <a:prstGeom prst="rect">
                      <a:avLst/>
                    </a:prstGeom>
                    <a:noFill/>
                    <a:ln w="9525">
                      <a:noFill/>
                      <a:miter lim="800000"/>
                      <a:headEnd/>
                      <a:tailEnd/>
                    </a:ln>
                  </pic:spPr>
                </pic:pic>
              </a:graphicData>
            </a:graphic>
          </wp:anchor>
        </w:drawing>
      </w:r>
    </w:p>
    <w:p w:rsidR="00CD7905" w:rsidRPr="00881ECA" w:rsidRDefault="00CD7905" w:rsidP="00404815">
      <w:pPr>
        <w:jc w:val="lowKashida"/>
        <w:rPr>
          <w:color w:val="000000"/>
          <w:rtl/>
          <w:lang w:bidi="ar-IQ"/>
        </w:rPr>
      </w:pPr>
    </w:p>
    <w:p w:rsidR="00CD7905" w:rsidRPr="00881ECA" w:rsidRDefault="00CD7905" w:rsidP="00404815">
      <w:pPr>
        <w:jc w:val="lowKashida"/>
        <w:rPr>
          <w:color w:val="000000"/>
          <w:rtl/>
          <w:lang w:bidi="ar-IQ"/>
        </w:rPr>
      </w:pPr>
    </w:p>
    <w:p w:rsidR="00CD7905" w:rsidRPr="00881ECA" w:rsidRDefault="00CD7905" w:rsidP="00404815">
      <w:pPr>
        <w:jc w:val="lowKashida"/>
        <w:rPr>
          <w:color w:val="000000"/>
          <w:rtl/>
          <w:lang w:bidi="ar-IQ"/>
        </w:rPr>
      </w:pPr>
    </w:p>
    <w:p w:rsidR="003B34E1" w:rsidRDefault="003B34E1" w:rsidP="00404815">
      <w:pPr>
        <w:jc w:val="lowKashida"/>
        <w:rPr>
          <w:b/>
          <w:bCs/>
          <w:color w:val="000000"/>
          <w:sz w:val="24"/>
          <w:szCs w:val="24"/>
          <w:lang w:bidi="ar-IQ"/>
        </w:rPr>
      </w:pPr>
    </w:p>
    <w:p w:rsidR="003B34E1" w:rsidRDefault="003B34E1" w:rsidP="00404815">
      <w:pPr>
        <w:jc w:val="lowKashida"/>
        <w:rPr>
          <w:b/>
          <w:bCs/>
          <w:color w:val="000000"/>
          <w:sz w:val="24"/>
          <w:szCs w:val="24"/>
          <w:lang w:bidi="ar-IQ"/>
        </w:rPr>
      </w:pPr>
    </w:p>
    <w:p w:rsidR="003B34E1" w:rsidRDefault="003B34E1" w:rsidP="00404815">
      <w:pPr>
        <w:jc w:val="lowKashida"/>
        <w:rPr>
          <w:b/>
          <w:bCs/>
          <w:color w:val="000000"/>
          <w:sz w:val="24"/>
          <w:szCs w:val="24"/>
          <w:lang w:bidi="ar-IQ"/>
        </w:rPr>
      </w:pPr>
    </w:p>
    <w:p w:rsidR="003B34E1" w:rsidRDefault="003B34E1" w:rsidP="00404815">
      <w:pPr>
        <w:jc w:val="lowKashida"/>
        <w:rPr>
          <w:b/>
          <w:bCs/>
          <w:color w:val="000000"/>
          <w:sz w:val="24"/>
          <w:szCs w:val="24"/>
          <w:lang w:bidi="ar-IQ"/>
        </w:rPr>
      </w:pPr>
    </w:p>
    <w:p w:rsidR="003B34E1" w:rsidRDefault="003B34E1" w:rsidP="00404815">
      <w:pPr>
        <w:jc w:val="lowKashida"/>
        <w:rPr>
          <w:b/>
          <w:bCs/>
          <w:color w:val="000000"/>
          <w:sz w:val="24"/>
          <w:szCs w:val="24"/>
          <w:lang w:bidi="ar-IQ"/>
        </w:rPr>
      </w:pPr>
    </w:p>
    <w:p w:rsidR="00CD7905" w:rsidRPr="00881ECA" w:rsidRDefault="00CD7905" w:rsidP="00404815">
      <w:pPr>
        <w:jc w:val="lowKashida"/>
        <w:rPr>
          <w:b/>
          <w:bCs/>
          <w:color w:val="000000"/>
          <w:sz w:val="24"/>
          <w:szCs w:val="24"/>
          <w:rtl/>
          <w:lang w:bidi="ar-IQ"/>
        </w:rPr>
      </w:pPr>
      <w:r w:rsidRPr="00881ECA">
        <w:rPr>
          <w:rFonts w:hint="cs"/>
          <w:b/>
          <w:bCs/>
          <w:color w:val="000000"/>
          <w:sz w:val="24"/>
          <w:szCs w:val="24"/>
          <w:rtl/>
          <w:lang w:bidi="ar-IQ"/>
        </w:rPr>
        <w:t xml:space="preserve">المصدر: كي لسترانج، بغداد في عهد الخلافة العباسية، بغداد، 1936، ص224. </w:t>
      </w:r>
    </w:p>
    <w:p w:rsidR="00CD7905" w:rsidRPr="00881ECA" w:rsidRDefault="00453605" w:rsidP="00CD7905">
      <w:pPr>
        <w:jc w:val="center"/>
        <w:rPr>
          <w:color w:val="000000"/>
          <w:rtl/>
          <w:lang w:bidi="ar-IQ"/>
        </w:rPr>
      </w:pPr>
      <w:r>
        <w:rPr>
          <w:rFonts w:hint="cs"/>
          <w:color w:val="000000"/>
          <w:rtl/>
          <w:lang w:bidi="ar-IQ"/>
        </w:rPr>
        <w:t>شكل(</w:t>
      </w:r>
      <w:r>
        <w:rPr>
          <w:color w:val="000000"/>
          <w:lang w:bidi="ar-IQ"/>
        </w:rPr>
        <w:t xml:space="preserve"> 17</w:t>
      </w:r>
      <w:r w:rsidR="00CD7905" w:rsidRPr="00881ECA">
        <w:rPr>
          <w:rFonts w:hint="cs"/>
          <w:color w:val="000000"/>
          <w:rtl/>
          <w:lang w:bidi="ar-IQ"/>
        </w:rPr>
        <w:t>) بغداد الشرقية في آواخر الدولة العباسية</w:t>
      </w:r>
    </w:p>
    <w:p w:rsidR="00CD7905" w:rsidRPr="00881ECA" w:rsidRDefault="00CD7905" w:rsidP="00404815">
      <w:pPr>
        <w:jc w:val="lowKashida"/>
        <w:rPr>
          <w:color w:val="000000"/>
          <w:rtl/>
          <w:lang w:bidi="ar-IQ"/>
        </w:rPr>
      </w:pPr>
    </w:p>
    <w:p w:rsidR="00404815" w:rsidRPr="00881ECA" w:rsidRDefault="00404815" w:rsidP="00515D1F">
      <w:pPr>
        <w:ind w:firstLine="720"/>
        <w:jc w:val="lowKashida"/>
        <w:rPr>
          <w:color w:val="000000"/>
          <w:rtl/>
          <w:lang w:bidi="ar-IQ"/>
        </w:rPr>
      </w:pPr>
      <w:r w:rsidRPr="00881ECA">
        <w:rPr>
          <w:rFonts w:hint="cs"/>
          <w:color w:val="000000"/>
          <w:rtl/>
          <w:lang w:bidi="ar-IQ"/>
        </w:rPr>
        <w:t>وأشار مصدر آخر حول ماذكره (تافرنييه) أن المدينة كانت في الجانب الشرقي من دجلة محاطة بسور من الآجر، طول محيطها 3 ميل وتبلغ المنطقة السكنية داخل المدينة 1500 خطوة طولاً و 750 خطوة</w:t>
      </w:r>
      <w:r w:rsidRPr="00881ECA">
        <w:rPr>
          <w:rFonts w:hint="cs"/>
          <w:color w:val="000000"/>
          <w:vertAlign w:val="superscript"/>
          <w:rtl/>
          <w:lang w:bidi="ar-IQ"/>
        </w:rPr>
        <w:t>(**)</w:t>
      </w:r>
      <w:r w:rsidRPr="00881ECA">
        <w:rPr>
          <w:rFonts w:hint="cs"/>
          <w:color w:val="000000"/>
          <w:rtl/>
          <w:lang w:bidi="ar-IQ"/>
        </w:rPr>
        <w:t xml:space="preserve"> عرضاً</w:t>
      </w:r>
      <w:r w:rsidR="001A46C3">
        <w:rPr>
          <w:rFonts w:hint="cs"/>
          <w:color w:val="000000"/>
          <w:vertAlign w:val="superscript"/>
          <w:rtl/>
          <w:lang w:bidi="ar-IQ"/>
        </w:rPr>
        <w:t>(</w:t>
      </w:r>
      <w:r w:rsidR="001A46C3">
        <w:rPr>
          <w:color w:val="000000"/>
          <w:vertAlign w:val="superscript"/>
          <w:lang w:bidi="ar-IQ"/>
        </w:rPr>
        <w:t>34</w:t>
      </w:r>
      <w:r w:rsidRPr="00881ECA">
        <w:rPr>
          <w:rFonts w:hint="cs"/>
          <w:color w:val="000000"/>
          <w:vertAlign w:val="superscript"/>
          <w:rtl/>
          <w:lang w:bidi="ar-IQ"/>
        </w:rPr>
        <w:t>)</w:t>
      </w:r>
      <w:r w:rsidR="006D6318" w:rsidRPr="00881ECA">
        <w:rPr>
          <w:rFonts w:hint="cs"/>
          <w:color w:val="000000"/>
          <w:rtl/>
          <w:lang w:bidi="ar-IQ"/>
        </w:rPr>
        <w:t>.</w:t>
      </w:r>
      <w:r w:rsidRPr="00881ECA">
        <w:rPr>
          <w:rFonts w:hint="cs"/>
          <w:color w:val="000000"/>
          <w:rtl/>
          <w:lang w:bidi="ar-IQ"/>
        </w:rPr>
        <w:t xml:space="preserve"> ومن خلال شكل المنطقة السكنية يبدو أن المدينة مستطيلة الشكل وان طولها ضعف عرضها. </w:t>
      </w:r>
    </w:p>
    <w:p w:rsidR="00404815" w:rsidRPr="00881ECA" w:rsidRDefault="00404815" w:rsidP="00404815">
      <w:pPr>
        <w:jc w:val="lowKashida"/>
        <w:rPr>
          <w:color w:val="000000"/>
          <w:rtl/>
          <w:lang w:bidi="ar-IQ"/>
        </w:rPr>
      </w:pPr>
      <w:r w:rsidRPr="00881ECA">
        <w:rPr>
          <w:rFonts w:hint="cs"/>
          <w:color w:val="000000"/>
          <w:rtl/>
          <w:lang w:bidi="ar-IQ"/>
        </w:rPr>
        <w:tab/>
        <w:t>وذكر حاجي خليفة المطبوع كتابه سنة 1732 أ</w:t>
      </w:r>
      <w:r w:rsidR="006D6318" w:rsidRPr="00881ECA">
        <w:rPr>
          <w:rFonts w:hint="cs"/>
          <w:color w:val="000000"/>
          <w:rtl/>
          <w:lang w:bidi="ar-IQ"/>
        </w:rPr>
        <w:t>ن</w:t>
      </w:r>
      <w:r w:rsidRPr="00881ECA">
        <w:rPr>
          <w:rFonts w:hint="cs"/>
          <w:color w:val="000000"/>
          <w:rtl/>
          <w:lang w:bidi="ar-IQ"/>
        </w:rPr>
        <w:t>، طول سور</w:t>
      </w:r>
      <w:r w:rsidR="00335F0B" w:rsidRPr="00881ECA">
        <w:rPr>
          <w:rFonts w:hint="cs"/>
          <w:color w:val="000000"/>
          <w:rtl/>
          <w:lang w:bidi="ar-IQ"/>
        </w:rPr>
        <w:t xml:space="preserve"> </w:t>
      </w:r>
      <w:r w:rsidRPr="00881ECA">
        <w:rPr>
          <w:rFonts w:hint="cs"/>
          <w:color w:val="000000"/>
          <w:rtl/>
          <w:lang w:bidi="ar-IQ"/>
        </w:rPr>
        <w:t xml:space="preserve">مدينة بغداد 12200 ذراع </w:t>
      </w:r>
      <w:r w:rsidRPr="00881ECA">
        <w:rPr>
          <w:rFonts w:hint="cs"/>
          <w:color w:val="000000"/>
          <w:vertAlign w:val="superscript"/>
          <w:rtl/>
          <w:lang w:bidi="ar-IQ"/>
        </w:rPr>
        <w:t>(***)</w:t>
      </w:r>
      <w:r w:rsidRPr="00881ECA">
        <w:rPr>
          <w:rFonts w:hint="cs"/>
          <w:color w:val="000000"/>
          <w:rtl/>
          <w:lang w:bidi="ar-IQ"/>
        </w:rPr>
        <w:t xml:space="preserve"> أو ميلان</w:t>
      </w:r>
      <w:r w:rsidR="001A46C3">
        <w:rPr>
          <w:rFonts w:hint="cs"/>
          <w:color w:val="000000"/>
          <w:vertAlign w:val="superscript"/>
          <w:rtl/>
          <w:lang w:bidi="ar-IQ"/>
        </w:rPr>
        <w:t>(</w:t>
      </w:r>
      <w:r w:rsidR="001A46C3">
        <w:rPr>
          <w:color w:val="000000"/>
          <w:vertAlign w:val="superscript"/>
          <w:lang w:bidi="ar-IQ"/>
        </w:rPr>
        <w:t>35</w:t>
      </w:r>
      <w:r w:rsidRPr="00881ECA">
        <w:rPr>
          <w:rFonts w:hint="cs"/>
          <w:color w:val="000000"/>
          <w:vertAlign w:val="superscript"/>
          <w:rtl/>
          <w:lang w:bidi="ar-IQ"/>
        </w:rPr>
        <w:t>)</w:t>
      </w:r>
      <w:r w:rsidRPr="00881ECA">
        <w:rPr>
          <w:rFonts w:hint="cs"/>
          <w:color w:val="000000"/>
          <w:rtl/>
          <w:lang w:bidi="ar-IQ"/>
        </w:rPr>
        <w:t>. كذلك يرى (نيبور وأوليفيه) أن طول شرقي بغداد ميلان. وزار بغداد سنة 1797 الرحالة الانكليزي جاكسون وذكر ان المدينة تمتد على ضفاف دجلة بما يعادل 4.8كم وطول أسوارها من حافة النهر بما يعادل 3.2كم</w:t>
      </w:r>
      <w:r w:rsidR="001A46C3">
        <w:rPr>
          <w:rFonts w:hint="cs"/>
          <w:color w:val="000000"/>
          <w:vertAlign w:val="superscript"/>
          <w:rtl/>
          <w:lang w:bidi="ar-IQ"/>
        </w:rPr>
        <w:t>(</w:t>
      </w:r>
      <w:r w:rsidR="001A46C3">
        <w:rPr>
          <w:color w:val="000000"/>
          <w:vertAlign w:val="superscript"/>
          <w:lang w:bidi="ar-IQ"/>
        </w:rPr>
        <w:t>36</w:t>
      </w:r>
      <w:r w:rsidRPr="00881ECA">
        <w:rPr>
          <w:rFonts w:hint="cs"/>
          <w:color w:val="000000"/>
          <w:vertAlign w:val="superscript"/>
          <w:rtl/>
          <w:lang w:bidi="ar-IQ"/>
        </w:rPr>
        <w:t>)</w:t>
      </w:r>
      <w:r w:rsidRPr="00881ECA">
        <w:rPr>
          <w:rFonts w:hint="cs"/>
          <w:color w:val="000000"/>
          <w:rtl/>
          <w:lang w:bidi="ar-IQ"/>
        </w:rPr>
        <w:t xml:space="preserve">. </w:t>
      </w:r>
    </w:p>
    <w:p w:rsidR="00404815" w:rsidRPr="00881ECA" w:rsidRDefault="00404815" w:rsidP="00404815">
      <w:pPr>
        <w:jc w:val="lowKashida"/>
        <w:rPr>
          <w:color w:val="000000"/>
          <w:rtl/>
          <w:lang w:bidi="ar-IQ"/>
        </w:rPr>
      </w:pPr>
      <w:r w:rsidRPr="00881ECA">
        <w:rPr>
          <w:rFonts w:hint="cs"/>
          <w:color w:val="000000"/>
          <w:rtl/>
          <w:lang w:bidi="ar-IQ"/>
        </w:rPr>
        <w:tab/>
        <w:t>وفي سنة 1830- 1840 أصبحت مدينة بغداد خربة، وما أن انتصف القرن التاسع عشر حتى أخذت المدينة تستعيد مكانتها وتتوسع من جديد الى يومنا هذا، وانعكس التوسع باجلى مظاهره على الوظيفة السكنية اكثر من غيرها</w:t>
      </w:r>
      <w:r w:rsidR="001A46C3">
        <w:rPr>
          <w:rFonts w:hint="cs"/>
          <w:color w:val="000000"/>
          <w:vertAlign w:val="superscript"/>
          <w:rtl/>
          <w:lang w:bidi="ar-IQ"/>
        </w:rPr>
        <w:t>(</w:t>
      </w:r>
      <w:r w:rsidR="001A46C3">
        <w:rPr>
          <w:color w:val="000000"/>
          <w:vertAlign w:val="superscript"/>
          <w:lang w:bidi="ar-IQ"/>
        </w:rPr>
        <w:t>37</w:t>
      </w:r>
      <w:r w:rsidRPr="00881ECA">
        <w:rPr>
          <w:rFonts w:hint="cs"/>
          <w:color w:val="000000"/>
          <w:vertAlign w:val="superscript"/>
          <w:rtl/>
          <w:lang w:bidi="ar-IQ"/>
        </w:rPr>
        <w:t>)</w:t>
      </w:r>
      <w:r w:rsidRPr="00881ECA">
        <w:rPr>
          <w:rFonts w:hint="cs"/>
          <w:color w:val="000000"/>
          <w:rtl/>
          <w:lang w:bidi="ar-IQ"/>
        </w:rPr>
        <w:t xml:space="preserve">. </w:t>
      </w:r>
    </w:p>
    <w:p w:rsidR="00404815" w:rsidRPr="00881ECA" w:rsidRDefault="00404815" w:rsidP="00404815">
      <w:pPr>
        <w:jc w:val="lowKashida"/>
        <w:rPr>
          <w:color w:val="000000"/>
          <w:rtl/>
          <w:lang w:bidi="ar-IQ"/>
        </w:rPr>
      </w:pPr>
      <w:r w:rsidRPr="00881ECA">
        <w:rPr>
          <w:rFonts w:hint="cs"/>
          <w:color w:val="000000"/>
          <w:rtl/>
          <w:lang w:bidi="ar-IQ"/>
        </w:rPr>
        <w:tab/>
        <w:t>وذكر فيلكس جونس ان مساحة مدينة بغداد عام 1853 تبلغ نحو 3كم</w:t>
      </w:r>
      <w:r w:rsidRPr="00881ECA">
        <w:rPr>
          <w:rFonts w:hint="cs"/>
          <w:color w:val="000000"/>
          <w:vertAlign w:val="superscript"/>
          <w:rtl/>
          <w:lang w:bidi="ar-IQ"/>
        </w:rPr>
        <w:t xml:space="preserve">2 </w:t>
      </w:r>
      <w:r w:rsidRPr="00881ECA">
        <w:rPr>
          <w:rFonts w:hint="cs"/>
          <w:color w:val="000000"/>
          <w:rtl/>
          <w:lang w:bidi="ar-IQ"/>
        </w:rPr>
        <w:t>منها 2.4كم</w:t>
      </w:r>
      <w:r w:rsidRPr="00881ECA">
        <w:rPr>
          <w:rFonts w:hint="cs"/>
          <w:color w:val="000000"/>
          <w:vertAlign w:val="superscript"/>
          <w:rtl/>
          <w:lang w:bidi="ar-IQ"/>
        </w:rPr>
        <w:t>2</w:t>
      </w:r>
      <w:r w:rsidRPr="00881ECA">
        <w:rPr>
          <w:rFonts w:hint="cs"/>
          <w:color w:val="000000"/>
          <w:rtl/>
          <w:lang w:bidi="ar-IQ"/>
        </w:rPr>
        <w:t xml:space="preserve"> للقسم الشرقي و 0.6كم</w:t>
      </w:r>
      <w:r w:rsidRPr="00881ECA">
        <w:rPr>
          <w:rFonts w:hint="cs"/>
          <w:color w:val="000000"/>
          <w:vertAlign w:val="superscript"/>
          <w:rtl/>
          <w:lang w:bidi="ar-IQ"/>
        </w:rPr>
        <w:t>2</w:t>
      </w:r>
      <w:r w:rsidRPr="00881ECA">
        <w:rPr>
          <w:rFonts w:hint="cs"/>
          <w:color w:val="000000"/>
          <w:rtl/>
          <w:lang w:bidi="ar-IQ"/>
        </w:rPr>
        <w:t xml:space="preserve"> للقسم الغربي</w:t>
      </w:r>
      <w:r w:rsidR="001A46C3">
        <w:rPr>
          <w:rFonts w:hint="cs"/>
          <w:color w:val="000000"/>
          <w:vertAlign w:val="superscript"/>
          <w:rtl/>
          <w:lang w:bidi="ar-IQ"/>
        </w:rPr>
        <w:t>(</w:t>
      </w:r>
      <w:r w:rsidR="001A46C3">
        <w:rPr>
          <w:color w:val="000000"/>
          <w:vertAlign w:val="superscript"/>
          <w:lang w:bidi="ar-IQ"/>
        </w:rPr>
        <w:t>38</w:t>
      </w:r>
      <w:r w:rsidRPr="00881ECA">
        <w:rPr>
          <w:rFonts w:hint="cs"/>
          <w:color w:val="000000"/>
          <w:vertAlign w:val="superscript"/>
          <w:rtl/>
          <w:lang w:bidi="ar-IQ"/>
        </w:rPr>
        <w:t>)</w:t>
      </w:r>
      <w:r w:rsidRPr="00881ECA">
        <w:rPr>
          <w:rFonts w:hint="cs"/>
          <w:color w:val="000000"/>
          <w:rtl/>
          <w:lang w:bidi="ar-IQ"/>
        </w:rPr>
        <w:t xml:space="preserve">. </w:t>
      </w:r>
    </w:p>
    <w:p w:rsidR="00404815" w:rsidRPr="00881ECA" w:rsidRDefault="00404815" w:rsidP="00404815">
      <w:pPr>
        <w:jc w:val="lowKashida"/>
        <w:rPr>
          <w:color w:val="000000"/>
          <w:rtl/>
          <w:lang w:bidi="ar-IQ"/>
        </w:rPr>
      </w:pPr>
      <w:r w:rsidRPr="00881ECA">
        <w:rPr>
          <w:rFonts w:hint="cs"/>
          <w:color w:val="000000"/>
          <w:rtl/>
          <w:lang w:bidi="ar-IQ"/>
        </w:rPr>
        <w:tab/>
        <w:t>وبين أواخر القرن التاسع عشر ومطلع القرن العشرين قدرت مساحة مدينة بغداد بحوالي 4كم</w:t>
      </w:r>
      <w:r w:rsidRPr="00881ECA">
        <w:rPr>
          <w:rFonts w:hint="cs"/>
          <w:color w:val="000000"/>
          <w:vertAlign w:val="superscript"/>
          <w:rtl/>
          <w:lang w:bidi="ar-IQ"/>
        </w:rPr>
        <w:t>2</w:t>
      </w:r>
      <w:r w:rsidRPr="00881ECA">
        <w:rPr>
          <w:rFonts w:hint="cs"/>
          <w:color w:val="000000"/>
          <w:rtl/>
          <w:lang w:bidi="ar-IQ"/>
        </w:rPr>
        <w:t xml:space="preserve"> </w:t>
      </w:r>
      <w:r w:rsidR="001A46C3">
        <w:rPr>
          <w:rFonts w:hint="cs"/>
          <w:color w:val="000000"/>
          <w:vertAlign w:val="superscript"/>
          <w:rtl/>
          <w:lang w:bidi="ar-IQ"/>
        </w:rPr>
        <w:t>(</w:t>
      </w:r>
      <w:r w:rsidR="001A46C3">
        <w:rPr>
          <w:color w:val="000000"/>
          <w:vertAlign w:val="superscript"/>
          <w:lang w:bidi="ar-IQ"/>
        </w:rPr>
        <w:t>39</w:t>
      </w:r>
      <w:r w:rsidRPr="00881ECA">
        <w:rPr>
          <w:rFonts w:hint="cs"/>
          <w:color w:val="000000"/>
          <w:vertAlign w:val="superscript"/>
          <w:rtl/>
          <w:lang w:bidi="ar-IQ"/>
        </w:rPr>
        <w:t>)</w:t>
      </w:r>
      <w:r w:rsidRPr="00881ECA">
        <w:rPr>
          <w:rFonts w:hint="cs"/>
          <w:color w:val="000000"/>
          <w:rtl/>
          <w:lang w:bidi="ar-IQ"/>
        </w:rPr>
        <w:t>. كما قدرت مساحة الجانب الشرقي من بغداد(الرصافة) في عام 1906 بحوالي 6كم</w:t>
      </w:r>
      <w:r w:rsidRPr="00881ECA">
        <w:rPr>
          <w:rFonts w:hint="cs"/>
          <w:color w:val="000000"/>
          <w:vertAlign w:val="superscript"/>
          <w:rtl/>
          <w:lang w:bidi="ar-IQ"/>
        </w:rPr>
        <w:t>2</w:t>
      </w:r>
      <w:r w:rsidRPr="00881ECA">
        <w:rPr>
          <w:rFonts w:hint="cs"/>
          <w:color w:val="000000"/>
          <w:rtl/>
          <w:lang w:bidi="ar-IQ"/>
        </w:rPr>
        <w:t xml:space="preserve"> </w:t>
      </w:r>
      <w:r w:rsidR="001A46C3">
        <w:rPr>
          <w:rFonts w:hint="cs"/>
          <w:color w:val="000000"/>
          <w:vertAlign w:val="superscript"/>
          <w:rtl/>
          <w:lang w:bidi="ar-IQ"/>
        </w:rPr>
        <w:t>(</w:t>
      </w:r>
      <w:r w:rsidR="001A46C3">
        <w:rPr>
          <w:color w:val="000000"/>
          <w:vertAlign w:val="superscript"/>
          <w:lang w:bidi="ar-IQ"/>
        </w:rPr>
        <w:t>40</w:t>
      </w:r>
      <w:r w:rsidRPr="00881ECA">
        <w:rPr>
          <w:rFonts w:hint="cs"/>
          <w:color w:val="000000"/>
          <w:vertAlign w:val="superscript"/>
          <w:rtl/>
          <w:lang w:bidi="ar-IQ"/>
        </w:rPr>
        <w:t>)</w:t>
      </w:r>
      <w:r w:rsidRPr="00881ECA">
        <w:rPr>
          <w:rFonts w:hint="cs"/>
          <w:color w:val="000000"/>
          <w:rtl/>
          <w:lang w:bidi="ar-IQ"/>
        </w:rPr>
        <w:t>. اي ان مساحة المدينة في ضوء النسبة بين الجانبين الشرقي والغربي تصبح حوالي 7كم</w:t>
      </w:r>
      <w:r w:rsidRPr="00881ECA">
        <w:rPr>
          <w:rFonts w:hint="cs"/>
          <w:color w:val="000000"/>
          <w:vertAlign w:val="superscript"/>
          <w:rtl/>
          <w:lang w:bidi="ar-IQ"/>
        </w:rPr>
        <w:t xml:space="preserve">2 </w:t>
      </w:r>
      <w:r w:rsidRPr="00881ECA">
        <w:rPr>
          <w:rFonts w:hint="cs"/>
          <w:color w:val="000000"/>
          <w:rtl/>
          <w:lang w:bidi="ar-IQ"/>
        </w:rPr>
        <w:t xml:space="preserve">. </w:t>
      </w:r>
    </w:p>
    <w:p w:rsidR="00404815" w:rsidRPr="00881ECA" w:rsidRDefault="00404815" w:rsidP="006D6318">
      <w:pPr>
        <w:jc w:val="lowKashida"/>
        <w:rPr>
          <w:color w:val="000000"/>
          <w:rtl/>
          <w:lang w:bidi="ar-IQ"/>
        </w:rPr>
      </w:pPr>
      <w:r w:rsidRPr="00881ECA">
        <w:rPr>
          <w:rFonts w:hint="cs"/>
          <w:color w:val="000000"/>
          <w:rtl/>
          <w:lang w:bidi="ar-IQ"/>
        </w:rPr>
        <w:lastRenderedPageBreak/>
        <w:tab/>
        <w:t xml:space="preserve">وكان ثلث مساحة مدينة بغداد في مستهل القرن العشرين </w:t>
      </w:r>
      <w:r w:rsidR="006D6318" w:rsidRPr="00881ECA">
        <w:rPr>
          <w:rFonts w:hint="cs"/>
          <w:color w:val="000000"/>
          <w:rtl/>
          <w:lang w:bidi="ar-IQ"/>
        </w:rPr>
        <w:t>خ</w:t>
      </w:r>
      <w:r w:rsidRPr="00881ECA">
        <w:rPr>
          <w:rFonts w:hint="cs"/>
          <w:color w:val="000000"/>
          <w:rtl/>
          <w:lang w:bidi="ar-IQ"/>
        </w:rPr>
        <w:t>الياً أو تشغله مقابر أو اطلال .ونحو الجنوب أرض فضاء شاسعة تك</w:t>
      </w:r>
      <w:r w:rsidR="006D6318" w:rsidRPr="00881ECA">
        <w:rPr>
          <w:rFonts w:hint="cs"/>
          <w:color w:val="000000"/>
          <w:rtl/>
          <w:lang w:bidi="ar-IQ"/>
        </w:rPr>
        <w:t>س</w:t>
      </w:r>
      <w:r w:rsidRPr="00881ECA">
        <w:rPr>
          <w:rFonts w:hint="cs"/>
          <w:color w:val="000000"/>
          <w:rtl/>
          <w:lang w:bidi="ar-IQ"/>
        </w:rPr>
        <w:t>و</w:t>
      </w:r>
      <w:r w:rsidR="006D6318" w:rsidRPr="00881ECA">
        <w:rPr>
          <w:rFonts w:hint="cs"/>
          <w:color w:val="000000"/>
          <w:rtl/>
          <w:lang w:bidi="ar-IQ"/>
        </w:rPr>
        <w:t>ه</w:t>
      </w:r>
      <w:r w:rsidRPr="00881ECA">
        <w:rPr>
          <w:rFonts w:hint="cs"/>
          <w:color w:val="000000"/>
          <w:rtl/>
          <w:lang w:bidi="ar-IQ"/>
        </w:rPr>
        <w:t>ا أحراج النخيل</w:t>
      </w:r>
      <w:r w:rsidR="00BF017B">
        <w:rPr>
          <w:rFonts w:hint="cs"/>
          <w:color w:val="000000"/>
          <w:vertAlign w:val="superscript"/>
          <w:rtl/>
          <w:lang w:bidi="ar-IQ"/>
        </w:rPr>
        <w:t>(</w:t>
      </w:r>
      <w:r w:rsidR="00BF017B">
        <w:rPr>
          <w:color w:val="000000"/>
          <w:vertAlign w:val="superscript"/>
          <w:lang w:bidi="ar-IQ"/>
        </w:rPr>
        <w:t>41</w:t>
      </w:r>
      <w:r w:rsidRPr="00881ECA">
        <w:rPr>
          <w:rFonts w:hint="cs"/>
          <w:color w:val="000000"/>
          <w:vertAlign w:val="superscript"/>
          <w:rtl/>
          <w:lang w:bidi="ar-IQ"/>
        </w:rPr>
        <w:t>)</w:t>
      </w:r>
      <w:r w:rsidRPr="00881ECA">
        <w:rPr>
          <w:rFonts w:hint="cs"/>
          <w:color w:val="000000"/>
          <w:rtl/>
          <w:lang w:bidi="ar-IQ"/>
        </w:rPr>
        <w:t>. وارتفعت المساحة الى8كم</w:t>
      </w:r>
      <w:r w:rsidRPr="00881ECA">
        <w:rPr>
          <w:rFonts w:hint="cs"/>
          <w:color w:val="000000"/>
          <w:vertAlign w:val="superscript"/>
          <w:rtl/>
          <w:lang w:bidi="ar-IQ"/>
        </w:rPr>
        <w:t>2</w:t>
      </w:r>
      <w:r w:rsidRPr="00881ECA">
        <w:rPr>
          <w:rFonts w:hint="cs"/>
          <w:color w:val="000000"/>
          <w:rtl/>
          <w:lang w:bidi="ar-IQ"/>
        </w:rPr>
        <w:t xml:space="preserve"> في بداية عام 1914</w:t>
      </w:r>
      <w:r w:rsidR="00BF017B">
        <w:rPr>
          <w:rFonts w:hint="cs"/>
          <w:color w:val="000000"/>
          <w:vertAlign w:val="superscript"/>
          <w:rtl/>
          <w:lang w:bidi="ar-IQ"/>
        </w:rPr>
        <w:t>(</w:t>
      </w:r>
      <w:r w:rsidR="00BF017B">
        <w:rPr>
          <w:color w:val="000000"/>
          <w:vertAlign w:val="superscript"/>
          <w:lang w:bidi="ar-IQ"/>
        </w:rPr>
        <w:t>42</w:t>
      </w:r>
      <w:r w:rsidRPr="00881ECA">
        <w:rPr>
          <w:rFonts w:hint="cs"/>
          <w:color w:val="000000"/>
          <w:vertAlign w:val="superscript"/>
          <w:rtl/>
          <w:lang w:bidi="ar-IQ"/>
        </w:rPr>
        <w:t>)</w:t>
      </w:r>
      <w:r w:rsidRPr="00881ECA">
        <w:rPr>
          <w:rFonts w:hint="cs"/>
          <w:color w:val="000000"/>
          <w:rtl/>
          <w:lang w:bidi="ar-IQ"/>
        </w:rPr>
        <w:t>. وازدادت الى 10كم</w:t>
      </w:r>
      <w:r w:rsidRPr="00881ECA">
        <w:rPr>
          <w:rFonts w:hint="cs"/>
          <w:color w:val="000000"/>
          <w:vertAlign w:val="superscript"/>
          <w:rtl/>
          <w:lang w:bidi="ar-IQ"/>
        </w:rPr>
        <w:t>2</w:t>
      </w:r>
      <w:r w:rsidRPr="00881ECA">
        <w:rPr>
          <w:rFonts w:hint="cs"/>
          <w:color w:val="000000"/>
          <w:rtl/>
          <w:lang w:bidi="ar-IQ"/>
        </w:rPr>
        <w:t xml:space="preserve"> عام 1924</w:t>
      </w:r>
      <w:r w:rsidR="00BF017B">
        <w:rPr>
          <w:rFonts w:hint="cs"/>
          <w:color w:val="000000"/>
          <w:vertAlign w:val="superscript"/>
          <w:rtl/>
          <w:lang w:bidi="ar-IQ"/>
        </w:rPr>
        <w:t>(</w:t>
      </w:r>
      <w:r w:rsidR="00BF017B">
        <w:rPr>
          <w:color w:val="000000"/>
          <w:vertAlign w:val="superscript"/>
          <w:lang w:bidi="ar-IQ"/>
        </w:rPr>
        <w:t>43</w:t>
      </w:r>
      <w:r w:rsidRPr="00881ECA">
        <w:rPr>
          <w:rFonts w:hint="cs"/>
          <w:color w:val="000000"/>
          <w:vertAlign w:val="superscript"/>
          <w:rtl/>
          <w:lang w:bidi="ar-IQ"/>
        </w:rPr>
        <w:t>)</w:t>
      </w:r>
      <w:r w:rsidR="006D6318" w:rsidRPr="00881ECA">
        <w:rPr>
          <w:rFonts w:hint="cs"/>
          <w:color w:val="000000"/>
          <w:rtl/>
          <w:lang w:bidi="ar-IQ"/>
        </w:rPr>
        <w:t>،</w:t>
      </w:r>
      <w:r w:rsidRPr="00881ECA">
        <w:rPr>
          <w:rFonts w:hint="cs"/>
          <w:color w:val="000000"/>
          <w:rtl/>
          <w:lang w:bidi="ar-IQ"/>
        </w:rPr>
        <w:t xml:space="preserve"> والى حوالي 13كم</w:t>
      </w:r>
      <w:r w:rsidRPr="00881ECA">
        <w:rPr>
          <w:rFonts w:hint="cs"/>
          <w:color w:val="000000"/>
          <w:vertAlign w:val="superscript"/>
          <w:rtl/>
          <w:lang w:bidi="ar-IQ"/>
        </w:rPr>
        <w:t>2</w:t>
      </w:r>
      <w:r w:rsidRPr="00881ECA">
        <w:rPr>
          <w:rFonts w:hint="cs"/>
          <w:color w:val="000000"/>
          <w:rtl/>
          <w:lang w:bidi="ar-IQ"/>
        </w:rPr>
        <w:t xml:space="preserve"> في الثلاثين</w:t>
      </w:r>
      <w:r w:rsidR="006D6318" w:rsidRPr="00881ECA">
        <w:rPr>
          <w:rFonts w:hint="cs"/>
          <w:color w:val="000000"/>
          <w:rtl/>
          <w:lang w:bidi="ar-IQ"/>
        </w:rPr>
        <w:t>ي</w:t>
      </w:r>
      <w:r w:rsidRPr="00881ECA">
        <w:rPr>
          <w:rFonts w:hint="cs"/>
          <w:color w:val="000000"/>
          <w:rtl/>
          <w:lang w:bidi="ar-IQ"/>
        </w:rPr>
        <w:t>ات من القرن العشرين</w:t>
      </w:r>
      <w:r w:rsidR="00BF017B">
        <w:rPr>
          <w:rFonts w:hint="cs"/>
          <w:color w:val="000000"/>
          <w:vertAlign w:val="superscript"/>
          <w:rtl/>
          <w:lang w:bidi="ar-IQ"/>
        </w:rPr>
        <w:t>(</w:t>
      </w:r>
      <w:r w:rsidR="00BF017B">
        <w:rPr>
          <w:color w:val="000000"/>
          <w:vertAlign w:val="superscript"/>
          <w:lang w:bidi="ar-IQ"/>
        </w:rPr>
        <w:t>44</w:t>
      </w:r>
      <w:r w:rsidRPr="00881ECA">
        <w:rPr>
          <w:rFonts w:hint="cs"/>
          <w:color w:val="000000"/>
          <w:vertAlign w:val="superscript"/>
          <w:rtl/>
          <w:lang w:bidi="ar-IQ"/>
        </w:rPr>
        <w:t>)</w:t>
      </w:r>
      <w:r w:rsidRPr="00881ECA">
        <w:rPr>
          <w:rFonts w:hint="cs"/>
          <w:color w:val="000000"/>
          <w:rtl/>
          <w:lang w:bidi="ar-IQ"/>
        </w:rPr>
        <w:t>. ومع اتساع المساحة إلا ان العمران ظل محدداً من جهتي الشرق والغرب بحدود السداد الترابية ل</w:t>
      </w:r>
      <w:r w:rsidR="006D6318" w:rsidRPr="00881ECA">
        <w:rPr>
          <w:rFonts w:hint="cs"/>
          <w:color w:val="000000"/>
          <w:rtl/>
          <w:lang w:bidi="ar-IQ"/>
        </w:rPr>
        <w:t>ل</w:t>
      </w:r>
      <w:r w:rsidRPr="00881ECA">
        <w:rPr>
          <w:rFonts w:hint="cs"/>
          <w:color w:val="000000"/>
          <w:rtl/>
          <w:lang w:bidi="ar-IQ"/>
        </w:rPr>
        <w:t xml:space="preserve">حفاظ على المدينة من خطر الفيضان. </w:t>
      </w:r>
    </w:p>
    <w:p w:rsidR="00CD7905" w:rsidRDefault="00B57110" w:rsidP="00404815">
      <w:pPr>
        <w:jc w:val="lowKashida"/>
        <w:rPr>
          <w:color w:val="000000"/>
          <w:rtl/>
          <w:lang w:bidi="ar-IQ"/>
        </w:rPr>
      </w:pPr>
      <w:r>
        <w:rPr>
          <w:noProof/>
          <w:color w:val="000000"/>
        </w:rPr>
        <w:drawing>
          <wp:anchor distT="0" distB="0" distL="114300" distR="114300" simplePos="0" relativeHeight="251660800" behindDoc="0" locked="0" layoutInCell="1" allowOverlap="1">
            <wp:simplePos x="0" y="0"/>
            <wp:positionH relativeFrom="column">
              <wp:posOffset>504825</wp:posOffset>
            </wp:positionH>
            <wp:positionV relativeFrom="paragraph">
              <wp:posOffset>278130</wp:posOffset>
            </wp:positionV>
            <wp:extent cx="4797425" cy="5339715"/>
            <wp:effectExtent l="19050" t="0" r="3175" b="0"/>
            <wp:wrapNone/>
            <wp:docPr id="20" name="Picture 20"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Untitled-1"/>
                    <pic:cNvPicPr>
                      <a:picLocks noChangeAspect="1" noChangeArrowheads="1"/>
                    </pic:cNvPicPr>
                  </pic:nvPicPr>
                  <pic:blipFill>
                    <a:blip r:embed="rId11">
                      <a:lum bright="-12000" contrast="30000"/>
                    </a:blip>
                    <a:srcRect b="7829"/>
                    <a:stretch>
                      <a:fillRect/>
                    </a:stretch>
                  </pic:blipFill>
                  <pic:spPr bwMode="auto">
                    <a:xfrm>
                      <a:off x="0" y="0"/>
                      <a:ext cx="4797425" cy="5339715"/>
                    </a:xfrm>
                    <a:prstGeom prst="rect">
                      <a:avLst/>
                    </a:prstGeom>
                    <a:noFill/>
                    <a:ln w="9525">
                      <a:noFill/>
                      <a:miter lim="800000"/>
                      <a:headEnd/>
                      <a:tailEnd/>
                    </a:ln>
                  </pic:spPr>
                </pic:pic>
              </a:graphicData>
            </a:graphic>
          </wp:anchor>
        </w:drawing>
      </w:r>
      <w:r w:rsidR="00404815" w:rsidRPr="00881ECA">
        <w:rPr>
          <w:rFonts w:hint="cs"/>
          <w:color w:val="000000"/>
          <w:rtl/>
          <w:lang w:bidi="ar-IQ"/>
        </w:rPr>
        <w:tab/>
      </w:r>
    </w:p>
    <w:p w:rsidR="0015615D" w:rsidRDefault="0015615D" w:rsidP="00404815">
      <w:pPr>
        <w:jc w:val="lowKashida"/>
        <w:rPr>
          <w:color w:val="000000"/>
          <w:rtl/>
          <w:lang w:bidi="ar-IQ"/>
        </w:rPr>
      </w:pPr>
    </w:p>
    <w:p w:rsidR="0015615D" w:rsidRDefault="0015615D" w:rsidP="00404815">
      <w:pPr>
        <w:jc w:val="lowKashida"/>
        <w:rPr>
          <w:color w:val="000000"/>
          <w:rtl/>
          <w:lang w:bidi="ar-IQ"/>
        </w:rPr>
      </w:pPr>
    </w:p>
    <w:p w:rsidR="0015615D" w:rsidRDefault="0015615D" w:rsidP="00404815">
      <w:pPr>
        <w:jc w:val="lowKashida"/>
        <w:rPr>
          <w:color w:val="000000"/>
          <w:rtl/>
          <w:lang w:bidi="ar-IQ"/>
        </w:rPr>
      </w:pPr>
    </w:p>
    <w:p w:rsidR="0015615D" w:rsidRDefault="0015615D" w:rsidP="00404815">
      <w:pPr>
        <w:jc w:val="lowKashida"/>
        <w:rPr>
          <w:color w:val="000000"/>
          <w:rtl/>
          <w:lang w:bidi="ar-IQ"/>
        </w:rPr>
      </w:pPr>
    </w:p>
    <w:p w:rsidR="0015615D" w:rsidRDefault="0015615D" w:rsidP="00404815">
      <w:pPr>
        <w:jc w:val="lowKashida"/>
        <w:rPr>
          <w:color w:val="000000"/>
          <w:rtl/>
          <w:lang w:bidi="ar-IQ"/>
        </w:rPr>
      </w:pPr>
    </w:p>
    <w:p w:rsidR="0015615D" w:rsidRDefault="0015615D" w:rsidP="00404815">
      <w:pPr>
        <w:jc w:val="lowKashida"/>
        <w:rPr>
          <w:color w:val="000000"/>
          <w:rtl/>
          <w:lang w:bidi="ar-IQ"/>
        </w:rPr>
      </w:pPr>
    </w:p>
    <w:p w:rsidR="0015615D" w:rsidRDefault="0015615D" w:rsidP="00404815">
      <w:pPr>
        <w:jc w:val="lowKashida"/>
        <w:rPr>
          <w:color w:val="000000"/>
          <w:rtl/>
          <w:lang w:bidi="ar-IQ"/>
        </w:rPr>
      </w:pPr>
    </w:p>
    <w:p w:rsidR="0015615D" w:rsidRDefault="0015615D" w:rsidP="00404815">
      <w:pPr>
        <w:jc w:val="lowKashida"/>
        <w:rPr>
          <w:color w:val="000000"/>
          <w:rtl/>
          <w:lang w:bidi="ar-IQ"/>
        </w:rPr>
      </w:pPr>
    </w:p>
    <w:p w:rsidR="0015615D" w:rsidRDefault="0015615D" w:rsidP="00404815">
      <w:pPr>
        <w:jc w:val="lowKashida"/>
        <w:rPr>
          <w:color w:val="000000"/>
          <w:rtl/>
          <w:lang w:bidi="ar-IQ"/>
        </w:rPr>
      </w:pPr>
    </w:p>
    <w:p w:rsidR="0015615D" w:rsidRDefault="0015615D" w:rsidP="00404815">
      <w:pPr>
        <w:jc w:val="lowKashida"/>
        <w:rPr>
          <w:color w:val="000000"/>
          <w:rtl/>
          <w:lang w:bidi="ar-IQ"/>
        </w:rPr>
      </w:pPr>
    </w:p>
    <w:p w:rsidR="0015615D" w:rsidRDefault="0015615D" w:rsidP="00404815">
      <w:pPr>
        <w:jc w:val="lowKashida"/>
        <w:rPr>
          <w:color w:val="000000"/>
          <w:rtl/>
          <w:lang w:bidi="ar-IQ"/>
        </w:rPr>
      </w:pPr>
    </w:p>
    <w:p w:rsidR="0015615D" w:rsidRDefault="0015615D" w:rsidP="00404815">
      <w:pPr>
        <w:jc w:val="lowKashida"/>
        <w:rPr>
          <w:color w:val="000000"/>
          <w:rtl/>
          <w:lang w:bidi="ar-IQ"/>
        </w:rPr>
      </w:pPr>
    </w:p>
    <w:p w:rsidR="0015615D" w:rsidRPr="00881ECA" w:rsidRDefault="0015615D" w:rsidP="00404815">
      <w:pPr>
        <w:jc w:val="lowKashida"/>
        <w:rPr>
          <w:color w:val="000000"/>
          <w:rtl/>
          <w:lang w:bidi="ar-IQ"/>
        </w:rPr>
      </w:pPr>
    </w:p>
    <w:p w:rsidR="00CD7905" w:rsidRPr="00881ECA" w:rsidRDefault="00CD7905" w:rsidP="00404815">
      <w:pPr>
        <w:jc w:val="lowKashida"/>
        <w:rPr>
          <w:color w:val="000000"/>
          <w:rtl/>
          <w:lang w:bidi="ar-IQ"/>
        </w:rPr>
      </w:pPr>
    </w:p>
    <w:p w:rsidR="00CD7905" w:rsidRPr="00881ECA" w:rsidRDefault="00CD7905" w:rsidP="00404815">
      <w:pPr>
        <w:jc w:val="lowKashida"/>
        <w:rPr>
          <w:color w:val="000000"/>
          <w:rtl/>
          <w:lang w:bidi="ar-IQ"/>
        </w:rPr>
      </w:pPr>
    </w:p>
    <w:p w:rsidR="00CD7905" w:rsidRPr="00881ECA" w:rsidRDefault="00CD7905" w:rsidP="00404815">
      <w:pPr>
        <w:jc w:val="lowKashida"/>
        <w:rPr>
          <w:color w:val="000000"/>
          <w:rtl/>
          <w:lang w:bidi="ar-IQ"/>
        </w:rPr>
      </w:pPr>
    </w:p>
    <w:p w:rsidR="00CD7905" w:rsidRPr="00881ECA" w:rsidRDefault="00CD7905" w:rsidP="00404815">
      <w:pPr>
        <w:jc w:val="lowKashida"/>
        <w:rPr>
          <w:color w:val="000000"/>
          <w:rtl/>
          <w:lang w:bidi="ar-IQ"/>
        </w:rPr>
      </w:pPr>
    </w:p>
    <w:p w:rsidR="00CD7905" w:rsidRPr="00881ECA" w:rsidRDefault="00CD7905" w:rsidP="00404815">
      <w:pPr>
        <w:jc w:val="lowKashida"/>
        <w:rPr>
          <w:color w:val="000000"/>
          <w:rtl/>
          <w:lang w:bidi="ar-IQ"/>
        </w:rPr>
      </w:pPr>
    </w:p>
    <w:p w:rsidR="00CD7905" w:rsidRPr="00881ECA" w:rsidRDefault="00CD7905" w:rsidP="00404815">
      <w:pPr>
        <w:jc w:val="lowKashida"/>
        <w:rPr>
          <w:color w:val="000000"/>
          <w:sz w:val="10"/>
          <w:szCs w:val="10"/>
          <w:rtl/>
          <w:lang w:bidi="ar-IQ"/>
        </w:rPr>
      </w:pPr>
    </w:p>
    <w:p w:rsidR="00CD7905" w:rsidRPr="0015615D" w:rsidRDefault="00091D49" w:rsidP="00404815">
      <w:pPr>
        <w:jc w:val="lowKashida"/>
        <w:rPr>
          <w:color w:val="000000"/>
          <w:sz w:val="24"/>
          <w:szCs w:val="24"/>
          <w:rtl/>
          <w:lang w:bidi="ar-IQ"/>
        </w:rPr>
      </w:pPr>
      <w:r w:rsidRPr="0015615D">
        <w:rPr>
          <w:rFonts w:hint="cs"/>
          <w:color w:val="000000"/>
          <w:sz w:val="24"/>
          <w:szCs w:val="24"/>
          <w:rtl/>
          <w:lang w:bidi="ar-IQ"/>
        </w:rPr>
        <w:t>المصدر: احمد سوسة، اطلس العراق الاداري، ص4، نسرين محمود حمزة، مركز بغداد، اطروحة دكتوراه، 1991، ص17.</w:t>
      </w:r>
    </w:p>
    <w:p w:rsidR="00091D49" w:rsidRPr="0015615D" w:rsidRDefault="00D06A1A" w:rsidP="00091D49">
      <w:pPr>
        <w:jc w:val="center"/>
        <w:rPr>
          <w:b/>
          <w:bCs/>
          <w:color w:val="000000"/>
          <w:rtl/>
          <w:lang w:bidi="ar-IQ"/>
        </w:rPr>
      </w:pPr>
      <w:r>
        <w:rPr>
          <w:rFonts w:hint="cs"/>
          <w:b/>
          <w:bCs/>
          <w:color w:val="000000"/>
          <w:rtl/>
          <w:lang w:bidi="ar-IQ"/>
        </w:rPr>
        <w:t>شكل(</w:t>
      </w:r>
      <w:r>
        <w:rPr>
          <w:b/>
          <w:bCs/>
          <w:color w:val="000000"/>
          <w:lang w:bidi="ar-IQ"/>
        </w:rPr>
        <w:t xml:space="preserve"> 18 </w:t>
      </w:r>
      <w:r w:rsidR="00091D49" w:rsidRPr="0015615D">
        <w:rPr>
          <w:rFonts w:hint="cs"/>
          <w:b/>
          <w:bCs/>
          <w:color w:val="000000"/>
          <w:rtl/>
          <w:lang w:bidi="ar-IQ"/>
        </w:rPr>
        <w:t>) مراحل تطور مدينة بغداد 1920- 1989</w:t>
      </w:r>
    </w:p>
    <w:p w:rsidR="00CD7905" w:rsidRPr="00881ECA" w:rsidRDefault="00CD7905" w:rsidP="00404815">
      <w:pPr>
        <w:jc w:val="lowKashida"/>
        <w:rPr>
          <w:color w:val="000000"/>
          <w:rtl/>
          <w:lang w:bidi="ar-IQ"/>
        </w:rPr>
      </w:pPr>
    </w:p>
    <w:p w:rsidR="00404815" w:rsidRPr="00881ECA" w:rsidRDefault="00404815" w:rsidP="00515D1F">
      <w:pPr>
        <w:ind w:firstLine="720"/>
        <w:jc w:val="lowKashida"/>
        <w:rPr>
          <w:color w:val="000000"/>
          <w:rtl/>
          <w:lang w:bidi="ar-IQ"/>
        </w:rPr>
      </w:pPr>
      <w:r w:rsidRPr="00881ECA">
        <w:rPr>
          <w:rFonts w:hint="cs"/>
          <w:color w:val="000000"/>
          <w:rtl/>
          <w:lang w:bidi="ar-IQ"/>
        </w:rPr>
        <w:lastRenderedPageBreak/>
        <w:t>ومابين عامي 1933 و 1950 كان توسع مدينة بغداد م</w:t>
      </w:r>
      <w:r w:rsidR="006D6318" w:rsidRPr="00881ECA">
        <w:rPr>
          <w:rFonts w:hint="cs"/>
          <w:color w:val="000000"/>
          <w:rtl/>
          <w:lang w:bidi="ar-IQ"/>
        </w:rPr>
        <w:t>ح</w:t>
      </w:r>
      <w:r w:rsidRPr="00881ECA">
        <w:rPr>
          <w:rFonts w:hint="cs"/>
          <w:color w:val="000000"/>
          <w:rtl/>
          <w:lang w:bidi="ar-IQ"/>
        </w:rPr>
        <w:t>د</w:t>
      </w:r>
      <w:r w:rsidR="006D6318" w:rsidRPr="00881ECA">
        <w:rPr>
          <w:rFonts w:hint="cs"/>
          <w:color w:val="000000"/>
          <w:rtl/>
          <w:lang w:bidi="ar-IQ"/>
        </w:rPr>
        <w:t>و</w:t>
      </w:r>
      <w:r w:rsidRPr="00881ECA">
        <w:rPr>
          <w:rFonts w:hint="cs"/>
          <w:color w:val="000000"/>
          <w:rtl/>
          <w:lang w:bidi="ar-IQ"/>
        </w:rPr>
        <w:t>داً حيث عانت من مشاكل الفيضانات . وبعد تلك المرحلة بدأت تشهد توسعاً م</w:t>
      </w:r>
      <w:r w:rsidR="006D6318" w:rsidRPr="00881ECA">
        <w:rPr>
          <w:rFonts w:hint="cs"/>
          <w:color w:val="000000"/>
          <w:rtl/>
          <w:lang w:bidi="ar-IQ"/>
        </w:rPr>
        <w:t>لح</w:t>
      </w:r>
      <w:r w:rsidRPr="00881ECA">
        <w:rPr>
          <w:rFonts w:hint="cs"/>
          <w:color w:val="000000"/>
          <w:rtl/>
          <w:lang w:bidi="ar-IQ"/>
        </w:rPr>
        <w:t>وظاً ، فكانت المدينة القديمة</w:t>
      </w:r>
      <w:r w:rsidR="006D6318" w:rsidRPr="00881ECA">
        <w:rPr>
          <w:rFonts w:hint="cs"/>
          <w:color w:val="000000"/>
          <w:rtl/>
          <w:lang w:bidi="ar-IQ"/>
        </w:rPr>
        <w:t xml:space="preserve"> مكتظة بالبيوت الصغيرة تخترقها الطرقات الضيقة ، ثم اتسعت رقعتها نحو الشمال </w:t>
      </w:r>
      <w:r w:rsidRPr="00881ECA">
        <w:rPr>
          <w:rFonts w:hint="cs"/>
          <w:color w:val="000000"/>
          <w:rtl/>
          <w:lang w:bidi="ar-IQ"/>
        </w:rPr>
        <w:t xml:space="preserve"> فاتصلت بضاحية الأعظمية وامتدت نحو الجنوب حتى اتصلت بالكرادة</w:t>
      </w:r>
      <w:r w:rsidR="006D6318" w:rsidRPr="00881ECA">
        <w:rPr>
          <w:rFonts w:hint="cs"/>
          <w:color w:val="000000"/>
          <w:rtl/>
          <w:lang w:bidi="ar-IQ"/>
        </w:rPr>
        <w:t xml:space="preserve"> </w:t>
      </w:r>
      <w:r w:rsidRPr="00881ECA">
        <w:rPr>
          <w:rFonts w:hint="cs"/>
          <w:color w:val="000000"/>
          <w:rtl/>
          <w:lang w:bidi="ar-IQ"/>
        </w:rPr>
        <w:t xml:space="preserve">الشرقية </w:t>
      </w:r>
      <w:r w:rsidR="006D6318" w:rsidRPr="00881ECA">
        <w:rPr>
          <w:rFonts w:hint="cs"/>
          <w:color w:val="000000"/>
          <w:rtl/>
          <w:lang w:bidi="ar-IQ"/>
        </w:rPr>
        <w:t>عب</w:t>
      </w:r>
      <w:r w:rsidRPr="00881ECA">
        <w:rPr>
          <w:rFonts w:hint="cs"/>
          <w:color w:val="000000"/>
          <w:rtl/>
          <w:lang w:bidi="ar-IQ"/>
        </w:rPr>
        <w:t>ر</w:t>
      </w:r>
      <w:r w:rsidR="006D6318" w:rsidRPr="00881ECA">
        <w:rPr>
          <w:rFonts w:hint="cs"/>
          <w:color w:val="000000"/>
          <w:rtl/>
          <w:lang w:bidi="ar-IQ"/>
        </w:rPr>
        <w:t xml:space="preserve"> </w:t>
      </w:r>
      <w:r w:rsidRPr="00881ECA">
        <w:rPr>
          <w:rFonts w:hint="cs"/>
          <w:color w:val="000000"/>
          <w:rtl/>
          <w:lang w:bidi="ar-IQ"/>
        </w:rPr>
        <w:t>شارعي السعدون وأبي نؤاس. وفي جانب الكرخ اتجه امتدا</w:t>
      </w:r>
      <w:r w:rsidR="001B7CF7" w:rsidRPr="00881ECA">
        <w:rPr>
          <w:rFonts w:hint="cs"/>
          <w:color w:val="000000"/>
          <w:rtl/>
          <w:lang w:bidi="ar-IQ"/>
        </w:rPr>
        <w:t>د</w:t>
      </w:r>
      <w:r w:rsidRPr="00881ECA">
        <w:rPr>
          <w:rFonts w:hint="cs"/>
          <w:color w:val="000000"/>
          <w:rtl/>
          <w:lang w:bidi="ar-IQ"/>
        </w:rPr>
        <w:t>ها الى الجنوب فاتصلت بكرادة مريم ونحو الشمال باتجاه الكاظمية، ونحو الغرب اتصلت بالضاحية الجديدة(المنصور)</w:t>
      </w:r>
      <w:r w:rsidR="00CB7DBE">
        <w:rPr>
          <w:rFonts w:hint="cs"/>
          <w:color w:val="000000"/>
          <w:vertAlign w:val="superscript"/>
          <w:rtl/>
          <w:lang w:bidi="ar-IQ"/>
        </w:rPr>
        <w:t>(</w:t>
      </w:r>
      <w:r w:rsidR="00CB7DBE">
        <w:rPr>
          <w:color w:val="000000"/>
          <w:vertAlign w:val="superscript"/>
          <w:lang w:bidi="ar-IQ"/>
        </w:rPr>
        <w:t>45</w:t>
      </w:r>
      <w:r w:rsidRPr="00881ECA">
        <w:rPr>
          <w:rFonts w:hint="cs"/>
          <w:color w:val="000000"/>
          <w:vertAlign w:val="superscript"/>
          <w:rtl/>
          <w:lang w:bidi="ar-IQ"/>
        </w:rPr>
        <w:t>)</w:t>
      </w:r>
      <w:r w:rsidRPr="00881ECA">
        <w:rPr>
          <w:rFonts w:hint="cs"/>
          <w:color w:val="000000"/>
          <w:rtl/>
          <w:lang w:bidi="ar-IQ"/>
        </w:rPr>
        <w:t xml:space="preserve">. </w:t>
      </w:r>
    </w:p>
    <w:p w:rsidR="00404815" w:rsidRPr="00881ECA" w:rsidRDefault="00404815" w:rsidP="00404815">
      <w:pPr>
        <w:jc w:val="lowKashida"/>
        <w:rPr>
          <w:color w:val="000000"/>
          <w:rtl/>
          <w:lang w:bidi="ar-IQ"/>
        </w:rPr>
      </w:pPr>
      <w:r w:rsidRPr="00881ECA">
        <w:rPr>
          <w:rFonts w:hint="cs"/>
          <w:color w:val="000000"/>
          <w:rtl/>
          <w:lang w:bidi="ar-IQ"/>
        </w:rPr>
        <w:tab/>
        <w:t>وأصبحت جميع هذه الامتدادات ومارافقها من توسع جديد جزء من مدينة بغداد التي قدرت مساحتها في عام 1950 ،ضمن حدود أمانة العاصمة ، بنحو 101كم</w:t>
      </w:r>
      <w:r w:rsidR="00CB7DBE">
        <w:rPr>
          <w:rFonts w:hint="cs"/>
          <w:color w:val="000000"/>
          <w:vertAlign w:val="superscript"/>
          <w:rtl/>
          <w:lang w:bidi="ar-IQ"/>
        </w:rPr>
        <w:t>2(</w:t>
      </w:r>
      <w:r w:rsidR="00CB7DBE">
        <w:rPr>
          <w:color w:val="000000"/>
          <w:vertAlign w:val="superscript"/>
          <w:lang w:bidi="ar-IQ"/>
        </w:rPr>
        <w:t>46</w:t>
      </w:r>
      <w:r w:rsidRPr="00881ECA">
        <w:rPr>
          <w:rFonts w:hint="cs"/>
          <w:color w:val="000000"/>
          <w:vertAlign w:val="superscript"/>
          <w:rtl/>
          <w:lang w:bidi="ar-IQ"/>
        </w:rPr>
        <w:t>)</w:t>
      </w:r>
      <w:r w:rsidRPr="00881ECA">
        <w:rPr>
          <w:rFonts w:hint="cs"/>
          <w:color w:val="000000"/>
          <w:rtl/>
          <w:lang w:bidi="ar-IQ"/>
        </w:rPr>
        <w:t xml:space="preserve">حيث امتد العمران  الى جميع الاتجاهات (عدا الشرق) وملئت الفضاءات التي تتخلل الأحياء السكنية. </w:t>
      </w:r>
    </w:p>
    <w:p w:rsidR="00404815" w:rsidRPr="00881ECA" w:rsidRDefault="00404815" w:rsidP="00404815">
      <w:pPr>
        <w:jc w:val="lowKashida"/>
        <w:rPr>
          <w:color w:val="000000"/>
          <w:rtl/>
          <w:lang w:bidi="ar-IQ"/>
        </w:rPr>
      </w:pPr>
      <w:r w:rsidRPr="00881ECA">
        <w:rPr>
          <w:rFonts w:hint="cs"/>
          <w:color w:val="000000"/>
          <w:rtl/>
          <w:lang w:bidi="ar-IQ"/>
        </w:rPr>
        <w:tab/>
        <w:t>وبعد عام 1952 أصبح ت</w:t>
      </w:r>
      <w:r w:rsidR="001B7CF7" w:rsidRPr="00881ECA">
        <w:rPr>
          <w:rFonts w:hint="cs"/>
          <w:color w:val="000000"/>
          <w:rtl/>
          <w:lang w:bidi="ar-IQ"/>
        </w:rPr>
        <w:t>و</w:t>
      </w:r>
      <w:r w:rsidRPr="00881ECA">
        <w:rPr>
          <w:rFonts w:hint="cs"/>
          <w:color w:val="000000"/>
          <w:rtl/>
          <w:lang w:bidi="ar-IQ"/>
        </w:rPr>
        <w:t>سع المدينة مضطرداً خاصة بعد انشاء مجلس الاعمار وتوفر الموارد المالية من النفط، وبذلك أصبحت مساحة المدينة ضمن حدود أمانة العاصمة عام 1968 باكثر من850كم</w:t>
      </w:r>
      <w:r w:rsidRPr="00881ECA">
        <w:rPr>
          <w:rFonts w:hint="cs"/>
          <w:color w:val="000000"/>
          <w:vertAlign w:val="superscript"/>
          <w:rtl/>
          <w:lang w:bidi="ar-IQ"/>
        </w:rPr>
        <w:t>2</w:t>
      </w:r>
      <w:r w:rsidRPr="00881ECA">
        <w:rPr>
          <w:rFonts w:hint="cs"/>
          <w:color w:val="000000"/>
          <w:rtl/>
          <w:lang w:bidi="ar-IQ"/>
        </w:rPr>
        <w:t xml:space="preserve">. </w:t>
      </w:r>
    </w:p>
    <w:p w:rsidR="00404815" w:rsidRPr="00881ECA" w:rsidRDefault="00404815" w:rsidP="00404815">
      <w:pPr>
        <w:jc w:val="lowKashida"/>
        <w:rPr>
          <w:color w:val="000000"/>
          <w:rtl/>
          <w:lang w:bidi="ar-IQ"/>
        </w:rPr>
      </w:pPr>
      <w:r w:rsidRPr="00881ECA">
        <w:rPr>
          <w:rFonts w:hint="cs"/>
          <w:color w:val="000000"/>
          <w:rtl/>
          <w:lang w:bidi="ar-IQ"/>
        </w:rPr>
        <w:tab/>
        <w:t>والسمة</w:t>
      </w:r>
      <w:r w:rsidR="006D6318" w:rsidRPr="00881ECA">
        <w:rPr>
          <w:rFonts w:hint="cs"/>
          <w:color w:val="000000"/>
          <w:rtl/>
          <w:lang w:bidi="ar-IQ"/>
        </w:rPr>
        <w:t xml:space="preserve"> </w:t>
      </w:r>
      <w:r w:rsidRPr="00881ECA">
        <w:rPr>
          <w:rFonts w:hint="cs"/>
          <w:color w:val="000000"/>
          <w:rtl/>
          <w:lang w:bidi="ar-IQ"/>
        </w:rPr>
        <w:t>الغالبة لهذه المرحلة هي التوسع الافقي بسبب زوال خطر الفيضان بعد انشاء سدة سامراء ومشروع الثرثار. لذا امتدت مدينة بغداد الى خارج السداد، كما حصل لها توسع عمودي بسبب ت</w:t>
      </w:r>
      <w:r w:rsidR="001B7CF7" w:rsidRPr="00881ECA">
        <w:rPr>
          <w:rFonts w:hint="cs"/>
          <w:color w:val="000000"/>
          <w:rtl/>
          <w:lang w:bidi="ar-IQ"/>
        </w:rPr>
        <w:t>ط</w:t>
      </w:r>
      <w:r w:rsidRPr="00881ECA">
        <w:rPr>
          <w:rFonts w:hint="cs"/>
          <w:color w:val="000000"/>
          <w:rtl/>
          <w:lang w:bidi="ar-IQ"/>
        </w:rPr>
        <w:t>ور واستخدام مواد البناء</w:t>
      </w:r>
      <w:r w:rsidR="00CB7DBE">
        <w:rPr>
          <w:rFonts w:hint="cs"/>
          <w:color w:val="000000"/>
          <w:vertAlign w:val="superscript"/>
          <w:rtl/>
          <w:lang w:bidi="ar-IQ"/>
        </w:rPr>
        <w:t>(</w:t>
      </w:r>
      <w:r w:rsidR="00CB7DBE">
        <w:rPr>
          <w:color w:val="000000"/>
          <w:vertAlign w:val="superscript"/>
          <w:lang w:bidi="ar-IQ"/>
        </w:rPr>
        <w:t>47</w:t>
      </w:r>
      <w:r w:rsidRPr="00881ECA">
        <w:rPr>
          <w:rFonts w:hint="cs"/>
          <w:color w:val="000000"/>
          <w:vertAlign w:val="superscript"/>
          <w:rtl/>
          <w:lang w:bidi="ar-IQ"/>
        </w:rPr>
        <w:t>)</w:t>
      </w:r>
      <w:r w:rsidRPr="00881ECA">
        <w:rPr>
          <w:rFonts w:hint="cs"/>
          <w:color w:val="000000"/>
          <w:rtl/>
          <w:lang w:bidi="ar-IQ"/>
        </w:rPr>
        <w:t xml:space="preserve">. </w:t>
      </w:r>
    </w:p>
    <w:p w:rsidR="00404815" w:rsidRPr="00881ECA" w:rsidRDefault="00404815" w:rsidP="001B7CF7">
      <w:pPr>
        <w:jc w:val="lowKashida"/>
        <w:rPr>
          <w:color w:val="000000"/>
          <w:rtl/>
          <w:lang w:bidi="ar-IQ"/>
        </w:rPr>
      </w:pPr>
      <w:r w:rsidRPr="00881ECA">
        <w:rPr>
          <w:rFonts w:hint="cs"/>
          <w:color w:val="000000"/>
          <w:rtl/>
          <w:lang w:bidi="ar-IQ"/>
        </w:rPr>
        <w:tab/>
        <w:t>وبعد الغاء محافظة بغداد</w:t>
      </w:r>
      <w:r w:rsidRPr="00881ECA">
        <w:rPr>
          <w:rFonts w:hint="cs"/>
          <w:color w:val="000000"/>
          <w:vertAlign w:val="superscript"/>
          <w:rtl/>
          <w:lang w:bidi="ar-IQ"/>
        </w:rPr>
        <w:t>(*)</w:t>
      </w:r>
      <w:r w:rsidRPr="00881ECA">
        <w:rPr>
          <w:rFonts w:hint="cs"/>
          <w:color w:val="000000"/>
          <w:rtl/>
          <w:lang w:bidi="ar-IQ"/>
        </w:rPr>
        <w:t xml:space="preserve"> عام 1987، حلت محلها أمانة بغداد حيث قُلصت مساحتها واقتصرت على الم</w:t>
      </w:r>
      <w:r w:rsidR="001B7CF7" w:rsidRPr="00881ECA">
        <w:rPr>
          <w:rFonts w:hint="cs"/>
          <w:color w:val="000000"/>
          <w:rtl/>
          <w:lang w:bidi="ar-IQ"/>
        </w:rPr>
        <w:t>ن</w:t>
      </w:r>
      <w:r w:rsidRPr="00881ECA">
        <w:rPr>
          <w:rFonts w:hint="cs"/>
          <w:color w:val="000000"/>
          <w:rtl/>
          <w:lang w:bidi="ar-IQ"/>
        </w:rPr>
        <w:t>اطق الحضرية ، فأصبحت مساحتها نحو 734كم</w:t>
      </w:r>
      <w:r w:rsidRPr="00881ECA">
        <w:rPr>
          <w:rFonts w:hint="cs"/>
          <w:color w:val="000000"/>
          <w:vertAlign w:val="superscript"/>
          <w:rtl/>
          <w:lang w:bidi="ar-IQ"/>
        </w:rPr>
        <w:t>2</w:t>
      </w:r>
      <w:r w:rsidRPr="00881ECA">
        <w:rPr>
          <w:rFonts w:hint="cs"/>
          <w:color w:val="000000"/>
          <w:rtl/>
          <w:lang w:bidi="ar-IQ"/>
        </w:rPr>
        <w:t xml:space="preserve"> </w:t>
      </w:r>
      <w:r w:rsidR="00CB7DBE">
        <w:rPr>
          <w:rFonts w:hint="cs"/>
          <w:color w:val="000000"/>
          <w:vertAlign w:val="superscript"/>
          <w:rtl/>
          <w:lang w:bidi="ar-IQ"/>
        </w:rPr>
        <w:t>(</w:t>
      </w:r>
      <w:r w:rsidR="00CB7DBE">
        <w:rPr>
          <w:color w:val="000000"/>
          <w:vertAlign w:val="superscript"/>
          <w:lang w:bidi="ar-IQ"/>
        </w:rPr>
        <w:t>48</w:t>
      </w:r>
      <w:r w:rsidRPr="00881ECA">
        <w:rPr>
          <w:rFonts w:hint="cs"/>
          <w:color w:val="000000"/>
          <w:vertAlign w:val="superscript"/>
          <w:rtl/>
          <w:lang w:bidi="ar-IQ"/>
        </w:rPr>
        <w:t>)</w:t>
      </w:r>
      <w:r w:rsidRPr="00881ECA">
        <w:rPr>
          <w:rFonts w:hint="cs"/>
          <w:color w:val="000000"/>
          <w:rtl/>
          <w:lang w:bidi="ar-IQ"/>
        </w:rPr>
        <w:t>. ثم ارتفعت الى 869.3كم</w:t>
      </w:r>
      <w:r w:rsidRPr="00881ECA">
        <w:rPr>
          <w:rFonts w:hint="cs"/>
          <w:color w:val="000000"/>
          <w:vertAlign w:val="superscript"/>
          <w:rtl/>
          <w:lang w:bidi="ar-IQ"/>
        </w:rPr>
        <w:t>2</w:t>
      </w:r>
      <w:r w:rsidRPr="00881ECA">
        <w:rPr>
          <w:rFonts w:hint="cs"/>
          <w:color w:val="000000"/>
          <w:rtl/>
          <w:lang w:bidi="ar-IQ"/>
        </w:rPr>
        <w:t xml:space="preserve"> عام 1993</w:t>
      </w:r>
      <w:r w:rsidR="00CB7DBE">
        <w:rPr>
          <w:rFonts w:hint="cs"/>
          <w:color w:val="000000"/>
          <w:vertAlign w:val="superscript"/>
          <w:rtl/>
          <w:lang w:bidi="ar-IQ"/>
        </w:rPr>
        <w:t>(</w:t>
      </w:r>
      <w:r w:rsidR="00CB7DBE">
        <w:rPr>
          <w:color w:val="000000"/>
          <w:vertAlign w:val="superscript"/>
          <w:lang w:bidi="ar-IQ"/>
        </w:rPr>
        <w:t>49</w:t>
      </w:r>
      <w:r w:rsidRPr="00881ECA">
        <w:rPr>
          <w:rFonts w:hint="cs"/>
          <w:color w:val="000000"/>
          <w:vertAlign w:val="superscript"/>
          <w:rtl/>
          <w:lang w:bidi="ar-IQ"/>
        </w:rPr>
        <w:t>)</w:t>
      </w:r>
      <w:r w:rsidRPr="00881ECA">
        <w:rPr>
          <w:rFonts w:hint="cs"/>
          <w:color w:val="000000"/>
          <w:rtl/>
          <w:lang w:bidi="ar-IQ"/>
        </w:rPr>
        <w:t>. في حين وردت المساحة عام 2005 بنحو 1269كم</w:t>
      </w:r>
      <w:r w:rsidR="00CB7DBE">
        <w:rPr>
          <w:rFonts w:hint="cs"/>
          <w:color w:val="000000"/>
          <w:vertAlign w:val="superscript"/>
          <w:rtl/>
          <w:lang w:bidi="ar-IQ"/>
        </w:rPr>
        <w:t>2(</w:t>
      </w:r>
      <w:r w:rsidR="00CB7DBE">
        <w:rPr>
          <w:color w:val="000000"/>
          <w:vertAlign w:val="superscript"/>
          <w:lang w:bidi="ar-IQ"/>
        </w:rPr>
        <w:t>50</w:t>
      </w:r>
      <w:r w:rsidRPr="00881ECA">
        <w:rPr>
          <w:rFonts w:hint="cs"/>
          <w:color w:val="000000"/>
          <w:vertAlign w:val="superscript"/>
          <w:rtl/>
          <w:lang w:bidi="ar-IQ"/>
        </w:rPr>
        <w:t>)</w:t>
      </w:r>
      <w:r w:rsidRPr="00881ECA">
        <w:rPr>
          <w:rFonts w:hint="cs"/>
          <w:color w:val="000000"/>
          <w:rtl/>
          <w:lang w:bidi="ar-IQ"/>
        </w:rPr>
        <w:t xml:space="preserve">. </w:t>
      </w:r>
    </w:p>
    <w:p w:rsidR="00404815" w:rsidRPr="00881ECA" w:rsidRDefault="00404815" w:rsidP="00404815">
      <w:pPr>
        <w:jc w:val="lowKashida"/>
        <w:rPr>
          <w:color w:val="000000"/>
          <w:rtl/>
          <w:lang w:bidi="ar-IQ"/>
        </w:rPr>
      </w:pPr>
    </w:p>
    <w:p w:rsidR="00404815" w:rsidRPr="00881ECA" w:rsidRDefault="001B7CF7" w:rsidP="001B7CF7">
      <w:pPr>
        <w:jc w:val="lowKashida"/>
        <w:rPr>
          <w:color w:val="000000"/>
          <w:rtl/>
          <w:lang w:bidi="ar-IQ"/>
        </w:rPr>
      </w:pPr>
      <w:r w:rsidRPr="00881ECA">
        <w:rPr>
          <w:rFonts w:hint="cs"/>
          <w:b/>
          <w:bCs/>
          <w:color w:val="000000"/>
          <w:rtl/>
          <w:lang w:bidi="ar-IQ"/>
        </w:rPr>
        <w:t xml:space="preserve">      </w:t>
      </w:r>
      <w:r w:rsidR="00404815" w:rsidRPr="00881ECA">
        <w:rPr>
          <w:rFonts w:hint="cs"/>
          <w:b/>
          <w:bCs/>
          <w:color w:val="000000"/>
          <w:rtl/>
          <w:lang w:bidi="ar-IQ"/>
        </w:rPr>
        <w:t>وخاتمة القول:</w:t>
      </w:r>
      <w:r w:rsidR="00404815" w:rsidRPr="00881ECA">
        <w:rPr>
          <w:rFonts w:hint="cs"/>
          <w:color w:val="000000"/>
          <w:rtl/>
          <w:lang w:bidi="ar-IQ"/>
        </w:rPr>
        <w:t xml:space="preserve"> أن مدينة بغداد بعد إنشائها أخذت تتوسع وتمتد من موضعها الاصلي في الجانب الغربي(المدينة المدورة) با</w:t>
      </w:r>
      <w:r w:rsidRPr="00881ECA">
        <w:rPr>
          <w:rFonts w:hint="cs"/>
          <w:color w:val="000000"/>
          <w:rtl/>
          <w:lang w:bidi="ar-IQ"/>
        </w:rPr>
        <w:t>ت</w:t>
      </w:r>
      <w:r w:rsidR="00404815" w:rsidRPr="00881ECA">
        <w:rPr>
          <w:rFonts w:hint="cs"/>
          <w:color w:val="000000"/>
          <w:rtl/>
          <w:lang w:bidi="ar-IQ"/>
        </w:rPr>
        <w:t>جاه شرقي نهر دجلة حيث شيدت الرصافة وأخذت بالتوسع شمالاً وجنوباً لكن ظل امتد</w:t>
      </w:r>
      <w:r w:rsidRPr="00881ECA">
        <w:rPr>
          <w:rFonts w:hint="cs"/>
          <w:color w:val="000000"/>
          <w:rtl/>
          <w:lang w:bidi="ar-IQ"/>
        </w:rPr>
        <w:t>ادها</w:t>
      </w:r>
      <w:r w:rsidR="00404815" w:rsidRPr="00881ECA">
        <w:rPr>
          <w:rFonts w:hint="cs"/>
          <w:color w:val="000000"/>
          <w:rtl/>
          <w:lang w:bidi="ar-IQ"/>
        </w:rPr>
        <w:t xml:space="preserve"> مقترناً بامتداد نهر دجلة. كما شهدت تغيرات عديدة أدت الى تقلص مساحاتها بسبب الكوارث التي اصابتها مثل الحروب والفيضانات والامراض . انعكس ذلك على احجام سكانها . وبعد الحرب العالمية الاولى أخذت تتجاوز الأسوار المحيطة بها الى أن اتصلت بالاعظمية شمالاً والكرادة جنوباً حتى شغلت الرقعة الممتدة فيها حالياً. </w:t>
      </w:r>
    </w:p>
    <w:p w:rsidR="00404815" w:rsidRDefault="00404815" w:rsidP="00404815">
      <w:pPr>
        <w:jc w:val="lowKashida"/>
        <w:rPr>
          <w:rFonts w:hint="cs"/>
          <w:color w:val="000000"/>
          <w:rtl/>
          <w:lang w:bidi="ar-IQ"/>
        </w:rPr>
      </w:pPr>
    </w:p>
    <w:p w:rsidR="002910B4" w:rsidRPr="00881ECA" w:rsidRDefault="002910B4" w:rsidP="00404815">
      <w:pPr>
        <w:jc w:val="lowKashida"/>
        <w:rPr>
          <w:color w:val="000000"/>
          <w:rtl/>
          <w:lang w:bidi="ar-IQ"/>
        </w:rPr>
      </w:pPr>
    </w:p>
    <w:p w:rsidR="00404815" w:rsidRPr="00881ECA" w:rsidRDefault="00404815" w:rsidP="00404815">
      <w:pPr>
        <w:jc w:val="lowKashida"/>
        <w:rPr>
          <w:color w:val="000000"/>
          <w:rtl/>
          <w:lang w:bidi="ar-IQ"/>
        </w:rPr>
      </w:pPr>
    </w:p>
    <w:p w:rsidR="00404815" w:rsidRPr="00881ECA" w:rsidRDefault="00404815" w:rsidP="00404815">
      <w:pPr>
        <w:jc w:val="lowKashida"/>
        <w:rPr>
          <w:color w:val="000000"/>
          <w:rtl/>
          <w:lang w:bidi="ar-IQ"/>
        </w:rPr>
      </w:pPr>
    </w:p>
    <w:p w:rsidR="00404815" w:rsidRPr="00881ECA" w:rsidRDefault="00404815" w:rsidP="00404815">
      <w:pPr>
        <w:jc w:val="lowKashida"/>
        <w:rPr>
          <w:b/>
          <w:bCs/>
          <w:color w:val="000000"/>
          <w:rtl/>
          <w:lang w:bidi="ar-IQ"/>
        </w:rPr>
      </w:pPr>
      <w:r w:rsidRPr="00881ECA">
        <w:rPr>
          <w:rFonts w:hint="cs"/>
          <w:b/>
          <w:bCs/>
          <w:color w:val="000000"/>
          <w:rtl/>
          <w:lang w:bidi="ar-IQ"/>
        </w:rPr>
        <w:lastRenderedPageBreak/>
        <w:t xml:space="preserve">الهوامش والمصادر </w:t>
      </w:r>
    </w:p>
    <w:p w:rsidR="00404815" w:rsidRPr="00881ECA" w:rsidRDefault="00404815" w:rsidP="00404815">
      <w:pPr>
        <w:numPr>
          <w:ilvl w:val="0"/>
          <w:numId w:val="1"/>
        </w:numPr>
        <w:jc w:val="lowKashida"/>
        <w:rPr>
          <w:color w:val="000000"/>
          <w:rtl/>
          <w:lang w:bidi="ar-IQ"/>
        </w:rPr>
      </w:pPr>
      <w:r w:rsidRPr="00881ECA">
        <w:rPr>
          <w:rFonts w:hint="cs"/>
          <w:color w:val="000000"/>
          <w:rtl/>
          <w:lang w:bidi="ar-IQ"/>
        </w:rPr>
        <w:t>اغنا</w:t>
      </w:r>
      <w:r w:rsidR="001B7CF7" w:rsidRPr="00881ECA">
        <w:rPr>
          <w:rFonts w:hint="cs"/>
          <w:color w:val="000000"/>
          <w:rtl/>
          <w:lang w:bidi="ar-IQ"/>
        </w:rPr>
        <w:t>ط</w:t>
      </w:r>
      <w:r w:rsidRPr="00881ECA">
        <w:rPr>
          <w:rFonts w:hint="cs"/>
          <w:color w:val="000000"/>
          <w:rtl/>
          <w:lang w:bidi="ar-IQ"/>
        </w:rPr>
        <w:t>يوس كراتشكوفسكي، تاريخ الادب الجغرافي العربي، القسم الاول،نقله الى العربية صلاح الدين عثمان هاشم، جامعة الدول العربية، م</w:t>
      </w:r>
      <w:r w:rsidR="001B7CF7" w:rsidRPr="00881ECA">
        <w:rPr>
          <w:rFonts w:hint="cs"/>
          <w:color w:val="000000"/>
          <w:rtl/>
          <w:lang w:bidi="ar-IQ"/>
        </w:rPr>
        <w:t>ط</w:t>
      </w:r>
      <w:r w:rsidRPr="00881ECA">
        <w:rPr>
          <w:rFonts w:hint="cs"/>
          <w:color w:val="000000"/>
          <w:rtl/>
          <w:lang w:bidi="ar-IQ"/>
        </w:rPr>
        <w:t xml:space="preserve">بعة لجنة التأليف والترجمة والنشر، القاهرة، 1963، ص168. </w:t>
      </w:r>
    </w:p>
    <w:p w:rsidR="00404815" w:rsidRPr="00881ECA" w:rsidRDefault="00404815" w:rsidP="00595A42">
      <w:pPr>
        <w:numPr>
          <w:ilvl w:val="0"/>
          <w:numId w:val="1"/>
        </w:numPr>
        <w:tabs>
          <w:tab w:val="left" w:pos="942"/>
        </w:tabs>
        <w:jc w:val="lowKashida"/>
        <w:rPr>
          <w:color w:val="000000"/>
          <w:lang w:bidi="ar-IQ"/>
        </w:rPr>
      </w:pPr>
      <w:r w:rsidRPr="00881ECA">
        <w:rPr>
          <w:rFonts w:hint="cs"/>
          <w:color w:val="000000"/>
          <w:rtl/>
          <w:lang w:bidi="ar-IQ"/>
        </w:rPr>
        <w:t>احمد سوسة، أطلس بغداد، مطبعة مديرية المساحة العامة ، بغداد، 1952، ص5، مصطفى جواد، احمد س</w:t>
      </w:r>
      <w:r w:rsidR="00A549AE">
        <w:rPr>
          <w:rFonts w:hint="cs"/>
          <w:color w:val="000000"/>
          <w:rtl/>
          <w:lang w:bidi="ar-IQ"/>
        </w:rPr>
        <w:t>وسة، دليل خارطة بغداد</w:t>
      </w:r>
      <w:r w:rsidRPr="00881ECA">
        <w:rPr>
          <w:rFonts w:hint="cs"/>
          <w:color w:val="000000"/>
          <w:rtl/>
          <w:lang w:bidi="ar-IQ"/>
        </w:rPr>
        <w:t>،</w:t>
      </w:r>
      <w:r w:rsidR="00A549AE">
        <w:rPr>
          <w:rFonts w:hint="cs"/>
          <w:color w:val="000000"/>
          <w:rtl/>
          <w:lang w:bidi="ar-IQ"/>
        </w:rPr>
        <w:t xml:space="preserve">بغداد ,1958, </w:t>
      </w:r>
      <w:r w:rsidRPr="00881ECA">
        <w:rPr>
          <w:rFonts w:hint="cs"/>
          <w:color w:val="000000"/>
          <w:rtl/>
          <w:lang w:bidi="ar-IQ"/>
        </w:rPr>
        <w:t xml:space="preserve">ص43. </w:t>
      </w:r>
    </w:p>
    <w:p w:rsidR="00404815" w:rsidRPr="00881ECA" w:rsidRDefault="00404815" w:rsidP="00404815">
      <w:pPr>
        <w:ind w:left="360"/>
        <w:jc w:val="lowKashida"/>
        <w:rPr>
          <w:color w:val="000000"/>
          <w:rtl/>
          <w:lang w:bidi="ar-IQ"/>
        </w:rPr>
      </w:pPr>
      <w:r w:rsidRPr="00881ECA">
        <w:rPr>
          <w:rFonts w:hint="cs"/>
          <w:color w:val="000000"/>
          <w:rtl/>
          <w:lang w:bidi="ar-IQ"/>
        </w:rPr>
        <w:t>(*) يطلق خطأ على جامع(المنطقة) اسم(جامع براثا)، حيث أن قرية براثا وجامعها تقع خارج المدينة المدورة، الى شمال غرب المنصور أو غربي منطقة الداودي الحالية، وقد تكون هي الارض التي تشغلها منطقة المأمون الحالية. وجامع براثا يعده الشيعة من المواضع المقدسة حيث تذكر الأخبار أن الامام علي(ع) صلى في البقعة التي يقع فيها هذا الج</w:t>
      </w:r>
      <w:r w:rsidR="00595A42" w:rsidRPr="00881ECA">
        <w:rPr>
          <w:rFonts w:hint="cs"/>
          <w:color w:val="000000"/>
          <w:rtl/>
          <w:lang w:bidi="ar-IQ"/>
        </w:rPr>
        <w:t>ا</w:t>
      </w:r>
      <w:r w:rsidRPr="00881ECA">
        <w:rPr>
          <w:rFonts w:hint="cs"/>
          <w:color w:val="000000"/>
          <w:rtl/>
          <w:lang w:bidi="ar-IQ"/>
        </w:rPr>
        <w:t>مع واغتسل بالقرب منه عند قدومه لقتال الخوارج سنة 37هـ/658م. وخلط بين جامع براثا ومشهد العتيقة المعروف قديماً وحديثاً بمشهد (المنطقة) وبه مشهد للامام علي كما قال ابن عبد الحق البغدادي. ويقع هذا المشهد عند ق</w:t>
      </w:r>
      <w:r w:rsidR="00595A42" w:rsidRPr="00881ECA">
        <w:rPr>
          <w:rFonts w:hint="cs"/>
          <w:color w:val="000000"/>
          <w:rtl/>
          <w:lang w:bidi="ar-IQ"/>
        </w:rPr>
        <w:t>ر</w:t>
      </w:r>
      <w:r w:rsidRPr="00881ECA">
        <w:rPr>
          <w:rFonts w:hint="cs"/>
          <w:color w:val="000000"/>
          <w:rtl/>
          <w:lang w:bidi="ar-IQ"/>
        </w:rPr>
        <w:t xml:space="preserve">ية سونايا القديمة جنوب شرق المدينة المدورة قرب جسر الصرافية الحالي. وجاء الخلط بعد خراب جامع براثا وزوال آثاره أن نقل رجل اسمه الى مشهد العتيقة (دليل خارطة بغداد، مصدر سابق ، ص10، 84- 85). </w:t>
      </w:r>
    </w:p>
    <w:p w:rsidR="00404815" w:rsidRPr="00881ECA" w:rsidRDefault="00404815" w:rsidP="00595A42">
      <w:pPr>
        <w:ind w:left="360"/>
        <w:jc w:val="lowKashida"/>
        <w:rPr>
          <w:color w:val="000000"/>
          <w:lang w:bidi="ar-IQ"/>
        </w:rPr>
      </w:pPr>
      <w:r w:rsidRPr="00881ECA">
        <w:rPr>
          <w:rFonts w:hint="cs"/>
          <w:color w:val="000000"/>
          <w:rtl/>
          <w:lang w:bidi="ar-IQ"/>
        </w:rPr>
        <w:t xml:space="preserve">(**) عُثر في هذه المنطقة في أحد شوارع منطقة دور السكك الحديد في العطيفية قرب معامل الشالجية سنة 1963 على جرة فخار وجدت في داخلها مجموعة دراهم من الفضة غالبيتها تعود الى زمن الخليفة أبي جعفر المنصور وبعضها في زمن ابنه محمد المهدي وبعضها مضروب في مدينة السلام، تعود تواريخها مابين 148-158 </w:t>
      </w:r>
      <w:r w:rsidR="00595A42" w:rsidRPr="00881ECA">
        <w:rPr>
          <w:rFonts w:hint="cs"/>
          <w:color w:val="000000"/>
          <w:rtl/>
          <w:lang w:bidi="ar-IQ"/>
        </w:rPr>
        <w:t>هـ</w:t>
      </w:r>
      <w:r w:rsidR="000338F1" w:rsidRPr="00881ECA">
        <w:rPr>
          <w:rFonts w:hint="cs"/>
          <w:color w:val="000000"/>
          <w:rtl/>
          <w:lang w:bidi="ar-IQ"/>
        </w:rPr>
        <w:t>(</w:t>
      </w:r>
      <w:r w:rsidRPr="00881ECA">
        <w:rPr>
          <w:rFonts w:hint="cs"/>
          <w:color w:val="000000"/>
          <w:rtl/>
          <w:lang w:bidi="ar-IQ"/>
        </w:rPr>
        <w:t xml:space="preserve">مهاب درويش لطفي،" دراهم عباسية في موضع بغداد المدورة"، مجلة بغداد ، العدد 19 ، حزيران 1965، ص16). كما عُثر قرب مدرسة </w:t>
      </w:r>
      <w:r w:rsidR="002B2893" w:rsidRPr="00881ECA">
        <w:rPr>
          <w:rFonts w:hint="cs"/>
          <w:color w:val="000000"/>
          <w:rtl/>
          <w:lang w:bidi="ar-IQ"/>
        </w:rPr>
        <w:t>(</w:t>
      </w:r>
      <w:r w:rsidRPr="00881ECA">
        <w:rPr>
          <w:rFonts w:hint="cs"/>
          <w:color w:val="000000"/>
          <w:rtl/>
          <w:lang w:bidi="ar-IQ"/>
        </w:rPr>
        <w:t>متوسطة الفتوح للبنين) سنة 1964 على كنز من دراهم المنصور بالله المضروبة عامي 157هـ او 159هـ. كما عُثر على كسر من فخار مزجج اسلامي يعود الى القرن الثالث الهجري وعلى (جدران بناء) اثناء قيام قسم الآثار بكلية الآداب/ جامعة بغداد بتنقيبات الى الشمال من المتوسطة المذكورة في مطلع عام 1969(عبد العزيز حميد، تنقيبات جامعة بغداد في البحث عن المدينة المد</w:t>
      </w:r>
      <w:r w:rsidR="002B2893" w:rsidRPr="00881ECA">
        <w:rPr>
          <w:rFonts w:hint="cs"/>
          <w:color w:val="000000"/>
          <w:rtl/>
          <w:lang w:bidi="ar-IQ"/>
        </w:rPr>
        <w:t>و</w:t>
      </w:r>
      <w:r w:rsidRPr="00881ECA">
        <w:rPr>
          <w:rFonts w:hint="cs"/>
          <w:color w:val="000000"/>
          <w:rtl/>
          <w:lang w:bidi="ar-IQ"/>
        </w:rPr>
        <w:t xml:space="preserve">رة، ابحاث الندوة القطرية السادسة لتاريخ العلوم عند العرب للفترة من 16- 18 حزيران 1990، جامعة بغداد، مركز احياء التراث العلمي العربي، ص10). </w:t>
      </w:r>
    </w:p>
    <w:p w:rsidR="00404815" w:rsidRPr="00881ECA" w:rsidRDefault="00404815" w:rsidP="00404815">
      <w:pPr>
        <w:numPr>
          <w:ilvl w:val="0"/>
          <w:numId w:val="1"/>
        </w:numPr>
        <w:jc w:val="lowKashida"/>
        <w:rPr>
          <w:color w:val="000000"/>
          <w:lang w:bidi="ar-IQ"/>
        </w:rPr>
      </w:pPr>
      <w:r w:rsidRPr="00881ECA">
        <w:rPr>
          <w:rFonts w:hint="cs"/>
          <w:color w:val="000000"/>
          <w:rtl/>
          <w:lang w:bidi="ar-IQ"/>
        </w:rPr>
        <w:lastRenderedPageBreak/>
        <w:t>ومن بين تلك التقديرات(بحسب روايات الخطيب البغدادي) بعضها يصل الى أقل من1كم</w:t>
      </w:r>
      <w:r w:rsidRPr="00881ECA">
        <w:rPr>
          <w:rFonts w:hint="cs"/>
          <w:color w:val="000000"/>
          <w:vertAlign w:val="superscript"/>
          <w:rtl/>
          <w:lang w:bidi="ar-IQ"/>
        </w:rPr>
        <w:t>2</w:t>
      </w:r>
      <w:r w:rsidRPr="00881ECA">
        <w:rPr>
          <w:rFonts w:hint="cs"/>
          <w:color w:val="000000"/>
          <w:rtl/>
          <w:lang w:bidi="ar-IQ"/>
        </w:rPr>
        <w:t xml:space="preserve"> وغيرها يصل الى 12كم</w:t>
      </w:r>
      <w:r w:rsidRPr="00881ECA">
        <w:rPr>
          <w:rFonts w:hint="cs"/>
          <w:color w:val="000000"/>
          <w:vertAlign w:val="superscript"/>
          <w:rtl/>
          <w:lang w:bidi="ar-IQ"/>
        </w:rPr>
        <w:t>2</w:t>
      </w:r>
      <w:r w:rsidRPr="00881ECA">
        <w:rPr>
          <w:rFonts w:hint="cs"/>
          <w:color w:val="000000"/>
          <w:rtl/>
          <w:lang w:bidi="ar-IQ"/>
        </w:rPr>
        <w:t>( الخطيب ا</w:t>
      </w:r>
      <w:r w:rsidR="00733A52">
        <w:rPr>
          <w:rFonts w:hint="cs"/>
          <w:color w:val="000000"/>
          <w:rtl/>
          <w:lang w:bidi="ar-IQ"/>
        </w:rPr>
        <w:t>لبغدادي، المجلد الاول،تاريخ بغداد</w:t>
      </w:r>
      <w:r w:rsidRPr="00881ECA">
        <w:rPr>
          <w:rFonts w:hint="cs"/>
          <w:color w:val="000000"/>
          <w:rtl/>
          <w:lang w:bidi="ar-IQ"/>
        </w:rPr>
        <w:t xml:space="preserve">، </w:t>
      </w:r>
      <w:r w:rsidR="00733A52">
        <w:rPr>
          <w:rFonts w:hint="cs"/>
          <w:color w:val="000000"/>
          <w:rtl/>
          <w:lang w:bidi="ar-IQ"/>
        </w:rPr>
        <w:t>دار الكتاب العربي,بيروت,</w:t>
      </w:r>
      <w:r w:rsidRPr="00881ECA">
        <w:rPr>
          <w:rFonts w:hint="cs"/>
          <w:color w:val="000000"/>
          <w:rtl/>
          <w:lang w:bidi="ar-IQ"/>
        </w:rPr>
        <w:t>ص69، 117، 120). ا</w:t>
      </w:r>
      <w:r w:rsidR="00733A52">
        <w:rPr>
          <w:rFonts w:hint="cs"/>
          <w:color w:val="000000"/>
          <w:rtl/>
          <w:lang w:bidi="ar-IQ"/>
        </w:rPr>
        <w:t>يضاً طاهر مظفر العميد،بغداد مدينة المنصور المدورة,النجف,1967</w:t>
      </w:r>
      <w:r w:rsidRPr="00881ECA">
        <w:rPr>
          <w:rFonts w:hint="cs"/>
          <w:color w:val="000000"/>
          <w:rtl/>
          <w:lang w:bidi="ar-IQ"/>
        </w:rPr>
        <w:t xml:space="preserve">، ص15. </w:t>
      </w:r>
    </w:p>
    <w:p w:rsidR="00404815" w:rsidRPr="00881ECA" w:rsidRDefault="00404815" w:rsidP="00404815">
      <w:pPr>
        <w:numPr>
          <w:ilvl w:val="0"/>
          <w:numId w:val="1"/>
        </w:numPr>
        <w:jc w:val="lowKashida"/>
        <w:rPr>
          <w:color w:val="000000"/>
          <w:lang w:bidi="ar-IQ"/>
        </w:rPr>
      </w:pPr>
      <w:r w:rsidRPr="00881ECA">
        <w:rPr>
          <w:rFonts w:hint="cs"/>
          <w:color w:val="000000"/>
          <w:rtl/>
          <w:lang w:bidi="ar-IQ"/>
        </w:rPr>
        <w:t xml:space="preserve">اليعقوبي ، البلدان،ط3، منشورات المطبعة الحيدرية، النجف ، 1957، ص8. ايضاً طاهر مظفر العميد، مصدر سابق، ص163. </w:t>
      </w:r>
    </w:p>
    <w:p w:rsidR="00404815" w:rsidRPr="00881ECA" w:rsidRDefault="00404815" w:rsidP="00404815">
      <w:pPr>
        <w:numPr>
          <w:ilvl w:val="0"/>
          <w:numId w:val="1"/>
        </w:numPr>
        <w:jc w:val="lowKashida"/>
        <w:rPr>
          <w:color w:val="000000"/>
          <w:lang w:bidi="ar-IQ"/>
        </w:rPr>
      </w:pPr>
      <w:r w:rsidRPr="00881ECA">
        <w:rPr>
          <w:rFonts w:hint="cs"/>
          <w:color w:val="000000"/>
          <w:rtl/>
          <w:lang w:bidi="ar-IQ"/>
        </w:rPr>
        <w:t xml:space="preserve">احمد سوسة، فيضانات بغداد في التاريخ، القسم الاول، مطبعة الأديب، بغداد ، 1963، ص211. ويقترب من هذه المساحة تقدير " كي لسترانج"(بغداد في عهد الخلافة العباسية، ترجمة بشير فرنسيس ط1، المطبعة العربية، بغداد، 1936، ص26. </w:t>
      </w:r>
    </w:p>
    <w:p w:rsidR="00404815" w:rsidRPr="00881ECA" w:rsidRDefault="00404815" w:rsidP="00404815">
      <w:pPr>
        <w:numPr>
          <w:ilvl w:val="0"/>
          <w:numId w:val="1"/>
        </w:numPr>
        <w:jc w:val="lowKashida"/>
        <w:rPr>
          <w:color w:val="000000"/>
          <w:lang w:bidi="ar-IQ"/>
        </w:rPr>
      </w:pPr>
      <w:r w:rsidRPr="00881ECA">
        <w:rPr>
          <w:rFonts w:hint="cs"/>
          <w:color w:val="000000"/>
          <w:rtl/>
          <w:lang w:bidi="ar-IQ"/>
        </w:rPr>
        <w:t xml:space="preserve">مصطفى جواد وآخرون، بغداد- عرض تاريخي مصور، منشورات نقابة المهندسين العراقية، مؤسسة رمزي للطباعة ، بغداد، 1969، ص21. </w:t>
      </w:r>
    </w:p>
    <w:p w:rsidR="00404815" w:rsidRPr="00881ECA" w:rsidRDefault="00404815" w:rsidP="002B2893">
      <w:pPr>
        <w:numPr>
          <w:ilvl w:val="0"/>
          <w:numId w:val="1"/>
        </w:numPr>
        <w:jc w:val="lowKashida"/>
        <w:rPr>
          <w:color w:val="000000"/>
          <w:lang w:bidi="ar-IQ"/>
        </w:rPr>
      </w:pPr>
      <w:r w:rsidRPr="00881ECA">
        <w:rPr>
          <w:rFonts w:hint="cs"/>
          <w:color w:val="000000"/>
          <w:rtl/>
          <w:lang w:bidi="ar-IQ"/>
        </w:rPr>
        <w:t>حسن فاضل زعين</w:t>
      </w:r>
      <w:r w:rsidR="002B2893" w:rsidRPr="00881ECA">
        <w:rPr>
          <w:rFonts w:hint="cs"/>
          <w:color w:val="000000"/>
          <w:rtl/>
          <w:lang w:bidi="ar-IQ"/>
        </w:rPr>
        <w:t>،</w:t>
      </w:r>
      <w:r w:rsidRPr="00881ECA">
        <w:rPr>
          <w:rFonts w:hint="cs"/>
          <w:color w:val="000000"/>
          <w:rtl/>
          <w:lang w:bidi="ar-IQ"/>
        </w:rPr>
        <w:t xml:space="preserve"> بغداد المدينة المدورة أم الدنيا وسيدة البلاد(145- 149هـ / 762- 766م)، الندوة العلمية الاولى لقسم التاريخ ، كلية التربية الاولى: 5-7 أيار 1990، بغداد، 1991، ص45. وفي تقدير آخر لأحمد سوسة تصل مساحة المدينة المدورة 5.3كم</w:t>
      </w:r>
      <w:r w:rsidRPr="00881ECA">
        <w:rPr>
          <w:rFonts w:hint="cs"/>
          <w:color w:val="000000"/>
          <w:vertAlign w:val="superscript"/>
          <w:rtl/>
          <w:lang w:bidi="ar-IQ"/>
        </w:rPr>
        <w:t>2</w:t>
      </w:r>
      <w:r w:rsidRPr="00881ECA">
        <w:rPr>
          <w:rFonts w:hint="cs"/>
          <w:color w:val="000000"/>
          <w:rtl/>
          <w:lang w:bidi="ar-IQ"/>
        </w:rPr>
        <w:t>(مصطفى جوادوآخرون، مصدر سابق، ص21. انظر ايضاً حمدان عبد المجيد الكبيسي، أسواق بغداد حتى بداية العصر البويهي، بغداد</w:t>
      </w:r>
      <w:r w:rsidR="002B2893" w:rsidRPr="00881ECA">
        <w:rPr>
          <w:rFonts w:hint="cs"/>
          <w:color w:val="000000"/>
          <w:rtl/>
          <w:lang w:bidi="ar-IQ"/>
        </w:rPr>
        <w:t>،</w:t>
      </w:r>
      <w:r w:rsidRPr="00881ECA">
        <w:rPr>
          <w:rFonts w:hint="cs"/>
          <w:color w:val="000000"/>
          <w:rtl/>
          <w:lang w:bidi="ar-IQ"/>
        </w:rPr>
        <w:t xml:space="preserve"> 1979، ص62- 63. وعلى اساس أن قطر المدينة المدورة يعادل 3000 ياردة (2700م) فان مساحتها تصبح 5.7كم</w:t>
      </w:r>
      <w:r w:rsidRPr="00881ECA">
        <w:rPr>
          <w:rFonts w:hint="cs"/>
          <w:color w:val="000000"/>
          <w:vertAlign w:val="superscript"/>
          <w:rtl/>
          <w:lang w:bidi="ar-IQ"/>
        </w:rPr>
        <w:t xml:space="preserve">2 </w:t>
      </w:r>
      <w:r w:rsidRPr="00881ECA">
        <w:rPr>
          <w:rFonts w:hint="cs"/>
          <w:color w:val="000000"/>
          <w:rtl/>
          <w:lang w:bidi="ar-IQ"/>
        </w:rPr>
        <w:t xml:space="preserve">(سليم طه التكريتي ،" بيت الحكمة في بغداد وازدهار حركة الترجمة في العصر العباسي"، مجلة المورد، بغداد ، 1979، ص223). </w:t>
      </w:r>
    </w:p>
    <w:p w:rsidR="00404815" w:rsidRPr="00881ECA" w:rsidRDefault="00404815" w:rsidP="00404815">
      <w:pPr>
        <w:ind w:left="360"/>
        <w:jc w:val="lowKashida"/>
        <w:rPr>
          <w:color w:val="000000"/>
          <w:lang w:bidi="ar-IQ"/>
        </w:rPr>
      </w:pPr>
      <w:r w:rsidRPr="00881ECA">
        <w:rPr>
          <w:rFonts w:hint="cs"/>
          <w:color w:val="000000"/>
          <w:rtl/>
          <w:lang w:bidi="ar-IQ"/>
        </w:rPr>
        <w:t xml:space="preserve">(*) كان الجانب الشرقي يسمى بـ(عسكر المهدي) ثم سمي في زمن الرشيد بالرصافة . وبعد الخراب عند زيارة ابن جبير لبغداد سنة 580هـ/ 1185م كان يضم 17 محلة، وكان يعرف آنذاك بالشرقية( ابن جبير، الرحلة ، مطبعة عبد الحميد احمد حنفي، القاهرة، الغورية، منشورات المكتبة العربية، بغداد ، 1937، ص179، ابن الفقيه الهمداني، بغداد مدينة السلام، ط1، الجمهورية العراقية، وزارة الاعلام، سلسلة رقم61، دار الطليعة للطباعة والنشر، باريس، ص28.   </w:t>
      </w:r>
    </w:p>
    <w:p w:rsidR="00404815" w:rsidRPr="00881ECA" w:rsidRDefault="00404815" w:rsidP="00404815">
      <w:pPr>
        <w:numPr>
          <w:ilvl w:val="0"/>
          <w:numId w:val="1"/>
        </w:numPr>
        <w:jc w:val="lowKashida"/>
        <w:rPr>
          <w:color w:val="000000"/>
          <w:lang w:bidi="ar-IQ"/>
        </w:rPr>
      </w:pPr>
      <w:r w:rsidRPr="00881ECA">
        <w:rPr>
          <w:rFonts w:hint="cs"/>
          <w:color w:val="000000"/>
          <w:rtl/>
          <w:lang w:bidi="ar-IQ"/>
        </w:rPr>
        <w:t xml:space="preserve">روبرت ماك آدمز، أطراف بغداد: تاريخ الاستيطان في سهول ديالى، ترجمة د. صالح احمد العلي، د. علي محمد المياح، د. عامر سليمان، مطبعة المجمع العلمي العراقي، بغداد، 1984، ص286. </w:t>
      </w:r>
    </w:p>
    <w:p w:rsidR="00404815" w:rsidRPr="00881ECA" w:rsidRDefault="00404815" w:rsidP="00404815">
      <w:pPr>
        <w:numPr>
          <w:ilvl w:val="0"/>
          <w:numId w:val="1"/>
        </w:numPr>
        <w:jc w:val="lowKashida"/>
        <w:rPr>
          <w:color w:val="000000"/>
          <w:lang w:bidi="ar-IQ"/>
        </w:rPr>
      </w:pPr>
      <w:r w:rsidRPr="00881ECA">
        <w:rPr>
          <w:rFonts w:hint="cs"/>
          <w:color w:val="000000"/>
          <w:rtl/>
          <w:lang w:bidi="ar-IQ"/>
        </w:rPr>
        <w:lastRenderedPageBreak/>
        <w:t xml:space="preserve">دائرة المعارف الاسلامية، دار الفكر، المجلد الرابع، ص9. </w:t>
      </w:r>
    </w:p>
    <w:p w:rsidR="00404815" w:rsidRPr="00881ECA" w:rsidRDefault="00404815" w:rsidP="00404815">
      <w:pPr>
        <w:numPr>
          <w:ilvl w:val="0"/>
          <w:numId w:val="1"/>
        </w:numPr>
        <w:jc w:val="lowKashida"/>
        <w:rPr>
          <w:color w:val="000000"/>
          <w:lang w:bidi="ar-IQ"/>
        </w:rPr>
      </w:pPr>
      <w:r w:rsidRPr="00881ECA">
        <w:rPr>
          <w:rFonts w:hint="cs"/>
          <w:color w:val="000000"/>
          <w:rtl/>
          <w:lang w:bidi="ar-IQ"/>
        </w:rPr>
        <w:t xml:space="preserve">الخطيب البغدادي ، مصدر سابق، ص117، ابن الفقيه الهمداني، مصدر سابق، ص60. </w:t>
      </w:r>
    </w:p>
    <w:p w:rsidR="00404815" w:rsidRPr="00881ECA" w:rsidRDefault="00404815" w:rsidP="002B2893">
      <w:pPr>
        <w:numPr>
          <w:ilvl w:val="0"/>
          <w:numId w:val="1"/>
        </w:numPr>
        <w:jc w:val="lowKashida"/>
        <w:rPr>
          <w:color w:val="000000"/>
          <w:lang w:bidi="ar-IQ"/>
        </w:rPr>
      </w:pPr>
      <w:r w:rsidRPr="00881ECA">
        <w:rPr>
          <w:rFonts w:hint="cs"/>
          <w:color w:val="000000"/>
          <w:rtl/>
          <w:lang w:bidi="ar-IQ"/>
        </w:rPr>
        <w:t>ابن جبير، الرحلة</w:t>
      </w:r>
      <w:r w:rsidR="002B2893" w:rsidRPr="00881ECA">
        <w:rPr>
          <w:rFonts w:hint="cs"/>
          <w:color w:val="000000"/>
          <w:rtl/>
          <w:lang w:bidi="ar-IQ"/>
        </w:rPr>
        <w:t>،</w:t>
      </w:r>
      <w:r w:rsidRPr="00881ECA">
        <w:rPr>
          <w:rFonts w:hint="cs"/>
          <w:color w:val="000000"/>
          <w:rtl/>
          <w:lang w:bidi="ar-IQ"/>
        </w:rPr>
        <w:t xml:space="preserve"> مصدر سابق</w:t>
      </w:r>
      <w:r w:rsidR="002B2893" w:rsidRPr="00881ECA">
        <w:rPr>
          <w:rFonts w:hint="cs"/>
          <w:color w:val="000000"/>
          <w:rtl/>
          <w:lang w:bidi="ar-IQ"/>
        </w:rPr>
        <w:t>،</w:t>
      </w:r>
      <w:r w:rsidRPr="00881ECA">
        <w:rPr>
          <w:rFonts w:hint="cs"/>
          <w:color w:val="000000"/>
          <w:rtl/>
          <w:lang w:bidi="ar-IQ"/>
        </w:rPr>
        <w:t xml:space="preserve"> ص200- 201، ابن بطوطة، تحفة </w:t>
      </w:r>
      <w:r w:rsidR="002B2893" w:rsidRPr="00881ECA">
        <w:rPr>
          <w:rFonts w:hint="cs"/>
          <w:color w:val="000000"/>
          <w:rtl/>
          <w:lang w:bidi="ar-IQ"/>
        </w:rPr>
        <w:t>ا</w:t>
      </w:r>
      <w:r w:rsidRPr="00881ECA">
        <w:rPr>
          <w:rFonts w:hint="cs"/>
          <w:color w:val="000000"/>
          <w:rtl/>
          <w:lang w:bidi="ar-IQ"/>
        </w:rPr>
        <w:t xml:space="preserve">لنظار في غرائب الأمصار وعجائب الأسفار، المجلد الثاني، سلسلة اكاديمية المملكة المغربية، 1997، ص61. </w:t>
      </w:r>
    </w:p>
    <w:p w:rsidR="00404815" w:rsidRPr="00881ECA" w:rsidRDefault="00404815" w:rsidP="00404815">
      <w:pPr>
        <w:ind w:left="360"/>
        <w:jc w:val="lowKashida"/>
        <w:rPr>
          <w:color w:val="000000"/>
          <w:rtl/>
          <w:lang w:bidi="ar-IQ"/>
        </w:rPr>
      </w:pPr>
      <w:r w:rsidRPr="00881ECA">
        <w:rPr>
          <w:rFonts w:hint="cs"/>
          <w:color w:val="000000"/>
          <w:rtl/>
          <w:lang w:bidi="ar-IQ"/>
        </w:rPr>
        <w:t>(*) اذا كان الجريب يساوي 1384م</w:t>
      </w:r>
      <w:r w:rsidRPr="00881ECA">
        <w:rPr>
          <w:rFonts w:hint="cs"/>
          <w:color w:val="000000"/>
          <w:vertAlign w:val="superscript"/>
          <w:rtl/>
          <w:lang w:bidi="ar-IQ"/>
        </w:rPr>
        <w:t>2</w:t>
      </w:r>
      <w:r w:rsidRPr="00881ECA">
        <w:rPr>
          <w:rFonts w:hint="cs"/>
          <w:color w:val="000000"/>
          <w:rtl/>
          <w:lang w:bidi="ar-IQ"/>
        </w:rPr>
        <w:t xml:space="preserve"> (مصطفى جواد وآخرون، بغداد- عرض تاريخي مصور، مصدر سابق، ص37). </w:t>
      </w:r>
    </w:p>
    <w:p w:rsidR="00404815" w:rsidRPr="00881ECA" w:rsidRDefault="00404815" w:rsidP="002B2893">
      <w:pPr>
        <w:ind w:left="360"/>
        <w:jc w:val="lowKashida"/>
        <w:rPr>
          <w:color w:val="000000"/>
          <w:lang w:bidi="ar-IQ"/>
        </w:rPr>
      </w:pPr>
      <w:r w:rsidRPr="00881ECA">
        <w:rPr>
          <w:rFonts w:hint="cs"/>
          <w:color w:val="000000"/>
          <w:rtl/>
          <w:lang w:bidi="ar-IQ"/>
        </w:rPr>
        <w:t>(**) اذا كان الجريب يساوي 1592م</w:t>
      </w:r>
      <w:r w:rsidRPr="00881ECA">
        <w:rPr>
          <w:rFonts w:hint="cs"/>
          <w:color w:val="000000"/>
          <w:vertAlign w:val="superscript"/>
          <w:rtl/>
          <w:lang w:bidi="ar-IQ"/>
        </w:rPr>
        <w:t>2</w:t>
      </w:r>
      <w:r w:rsidRPr="00881ECA">
        <w:rPr>
          <w:rFonts w:hint="cs"/>
          <w:color w:val="000000"/>
          <w:rtl/>
          <w:lang w:bidi="ar-IQ"/>
        </w:rPr>
        <w:t xml:space="preserve"> (فالترهنس، المكاييل والأوزان الاسلامية، ترجمة كامل العسلي، منشورات الجامعة الاردنية</w:t>
      </w:r>
      <w:r w:rsidR="002B2893" w:rsidRPr="00881ECA">
        <w:rPr>
          <w:rFonts w:hint="cs"/>
          <w:color w:val="000000"/>
          <w:rtl/>
          <w:lang w:bidi="ar-IQ"/>
        </w:rPr>
        <w:t>،</w:t>
      </w:r>
      <w:r w:rsidRPr="00881ECA">
        <w:rPr>
          <w:rFonts w:hint="cs"/>
          <w:color w:val="000000"/>
          <w:rtl/>
          <w:lang w:bidi="ar-IQ"/>
        </w:rPr>
        <w:t xml:space="preserve"> عمان، 1980، ص96).    </w:t>
      </w:r>
    </w:p>
    <w:p w:rsidR="00404815" w:rsidRPr="00881ECA" w:rsidRDefault="00404815" w:rsidP="00404815">
      <w:pPr>
        <w:numPr>
          <w:ilvl w:val="0"/>
          <w:numId w:val="1"/>
        </w:numPr>
        <w:jc w:val="lowKashida"/>
        <w:rPr>
          <w:color w:val="000000"/>
          <w:lang w:bidi="ar-IQ"/>
        </w:rPr>
      </w:pPr>
      <w:r w:rsidRPr="00881ECA">
        <w:rPr>
          <w:rFonts w:hint="cs"/>
          <w:color w:val="000000"/>
          <w:rtl/>
          <w:lang w:bidi="ar-IQ"/>
        </w:rPr>
        <w:t xml:space="preserve">روبرت ماك آدمز، مصدر سابق، ص286- 287. </w:t>
      </w:r>
    </w:p>
    <w:p w:rsidR="00404815" w:rsidRPr="00881ECA" w:rsidRDefault="00404815" w:rsidP="00404815">
      <w:pPr>
        <w:numPr>
          <w:ilvl w:val="0"/>
          <w:numId w:val="1"/>
        </w:numPr>
        <w:jc w:val="lowKashida"/>
        <w:rPr>
          <w:color w:val="000000"/>
          <w:lang w:bidi="ar-IQ"/>
        </w:rPr>
      </w:pPr>
      <w:r w:rsidRPr="00881ECA">
        <w:rPr>
          <w:rFonts w:hint="cs"/>
          <w:color w:val="000000"/>
          <w:rtl/>
          <w:lang w:bidi="ar-IQ"/>
        </w:rPr>
        <w:t xml:space="preserve">كي لسترانج، مصدر سابق، ص26. </w:t>
      </w:r>
    </w:p>
    <w:p w:rsidR="00404815" w:rsidRPr="00881ECA" w:rsidRDefault="00404815" w:rsidP="00404815">
      <w:pPr>
        <w:numPr>
          <w:ilvl w:val="0"/>
          <w:numId w:val="1"/>
        </w:numPr>
        <w:jc w:val="lowKashida"/>
        <w:rPr>
          <w:color w:val="000000"/>
          <w:lang w:bidi="ar-IQ"/>
        </w:rPr>
      </w:pPr>
      <w:r w:rsidRPr="00881ECA">
        <w:rPr>
          <w:rFonts w:hint="cs"/>
          <w:color w:val="000000"/>
          <w:rtl/>
          <w:lang w:bidi="ar-IQ"/>
        </w:rPr>
        <w:t xml:space="preserve">عبد العزيز حميد ، مصدر سابق، ص4. </w:t>
      </w:r>
    </w:p>
    <w:p w:rsidR="00404815" w:rsidRPr="00881ECA" w:rsidRDefault="00404815" w:rsidP="002B2893">
      <w:pPr>
        <w:numPr>
          <w:ilvl w:val="0"/>
          <w:numId w:val="1"/>
        </w:numPr>
        <w:jc w:val="lowKashida"/>
        <w:rPr>
          <w:color w:val="000000"/>
          <w:lang w:bidi="ar-IQ"/>
        </w:rPr>
      </w:pPr>
      <w:r w:rsidRPr="00881ECA">
        <w:rPr>
          <w:rFonts w:hint="cs"/>
          <w:color w:val="000000"/>
          <w:rtl/>
          <w:lang w:bidi="ar-IQ"/>
        </w:rPr>
        <w:t>ابن الجوزي</w:t>
      </w:r>
      <w:r w:rsidR="002B2893" w:rsidRPr="00881ECA">
        <w:rPr>
          <w:rFonts w:hint="cs"/>
          <w:color w:val="000000"/>
          <w:rtl/>
          <w:lang w:bidi="ar-IQ"/>
        </w:rPr>
        <w:t>،</w:t>
      </w:r>
      <w:r w:rsidRPr="00881ECA">
        <w:rPr>
          <w:rFonts w:hint="cs"/>
          <w:color w:val="000000"/>
          <w:rtl/>
          <w:lang w:bidi="ar-IQ"/>
        </w:rPr>
        <w:t xml:space="preserve"> مناقب بغ</w:t>
      </w:r>
      <w:r w:rsidR="002B2893" w:rsidRPr="00881ECA">
        <w:rPr>
          <w:rFonts w:hint="cs"/>
          <w:color w:val="000000"/>
          <w:rtl/>
          <w:lang w:bidi="ar-IQ"/>
        </w:rPr>
        <w:t>دا</w:t>
      </w:r>
      <w:r w:rsidRPr="00881ECA">
        <w:rPr>
          <w:rFonts w:hint="cs"/>
          <w:color w:val="000000"/>
          <w:rtl/>
          <w:lang w:bidi="ar-IQ"/>
        </w:rPr>
        <w:t xml:space="preserve">د، تحقيق محمد بهجت الأثري، مطبعة دار السلام، بغداد، 1342هـ، ص15، الخطيب البغدادي، مصدر سابق، ص117، ويرى " كي لسترانج" ان تقدير تلك المساحة كان يعود الى عهد قريب من عهد الخطيب البغدادي(463هـ/ 1171م) (لسترانج، مصدر سابق، ص276- 277). بل ان بعضهم جعله في عصر المأمون. </w:t>
      </w:r>
    </w:p>
    <w:p w:rsidR="00404815" w:rsidRPr="00881ECA" w:rsidRDefault="00404815" w:rsidP="00404815">
      <w:pPr>
        <w:numPr>
          <w:ilvl w:val="0"/>
          <w:numId w:val="1"/>
        </w:numPr>
        <w:jc w:val="lowKashida"/>
        <w:rPr>
          <w:color w:val="000000"/>
          <w:lang w:bidi="ar-IQ"/>
        </w:rPr>
      </w:pPr>
      <w:r w:rsidRPr="00881ECA">
        <w:rPr>
          <w:rFonts w:hint="cs"/>
          <w:color w:val="000000"/>
          <w:rtl/>
          <w:lang w:bidi="ar-IQ"/>
        </w:rPr>
        <w:t>احمد سوسة</w:t>
      </w:r>
      <w:r w:rsidR="002B2893" w:rsidRPr="00881ECA">
        <w:rPr>
          <w:rFonts w:hint="cs"/>
          <w:color w:val="000000"/>
          <w:rtl/>
          <w:lang w:bidi="ar-IQ"/>
        </w:rPr>
        <w:t>،</w:t>
      </w:r>
      <w:r w:rsidRPr="00881ECA">
        <w:rPr>
          <w:rFonts w:hint="cs"/>
          <w:color w:val="000000"/>
          <w:rtl/>
          <w:lang w:bidi="ar-IQ"/>
        </w:rPr>
        <w:t xml:space="preserve"> مصطفى جواد، دليل خارطة بغداد، مصدر سابق، ص128- 129. </w:t>
      </w:r>
    </w:p>
    <w:p w:rsidR="00404815" w:rsidRPr="00881ECA" w:rsidRDefault="00404815" w:rsidP="00404815">
      <w:pPr>
        <w:numPr>
          <w:ilvl w:val="0"/>
          <w:numId w:val="1"/>
        </w:numPr>
        <w:jc w:val="lowKashida"/>
        <w:rPr>
          <w:color w:val="000000"/>
          <w:lang w:bidi="ar-IQ"/>
        </w:rPr>
      </w:pPr>
      <w:r w:rsidRPr="00881ECA">
        <w:rPr>
          <w:rFonts w:hint="cs"/>
          <w:color w:val="000000"/>
          <w:rtl/>
          <w:lang w:bidi="ar-IQ"/>
        </w:rPr>
        <w:t>مصطفى جوا</w:t>
      </w:r>
      <w:r w:rsidR="002B2893" w:rsidRPr="00881ECA">
        <w:rPr>
          <w:rFonts w:hint="cs"/>
          <w:color w:val="000000"/>
          <w:rtl/>
          <w:lang w:bidi="ar-IQ"/>
        </w:rPr>
        <w:t>د</w:t>
      </w:r>
      <w:r w:rsidRPr="00881ECA">
        <w:rPr>
          <w:rFonts w:hint="cs"/>
          <w:color w:val="000000"/>
          <w:rtl/>
          <w:lang w:bidi="ar-IQ"/>
        </w:rPr>
        <w:t xml:space="preserve"> وآخرون، بغداد- عرض تاريخي مصور، مصدر سابق، ص78، صالح فليح حسن الهيتي، تطور الوظيفة السكنية لمدينة بغداد الكبرى(1950- 1970)، ط1، مطبعة دار السلام، بغداد، 1976، ص53. </w:t>
      </w:r>
    </w:p>
    <w:p w:rsidR="00404815" w:rsidRPr="00881ECA" w:rsidRDefault="00404815" w:rsidP="00AA6093">
      <w:pPr>
        <w:numPr>
          <w:ilvl w:val="0"/>
          <w:numId w:val="1"/>
        </w:numPr>
        <w:jc w:val="lowKashida"/>
        <w:rPr>
          <w:color w:val="000000"/>
          <w:lang w:bidi="ar-IQ"/>
        </w:rPr>
      </w:pPr>
      <w:r w:rsidRPr="00881ECA">
        <w:rPr>
          <w:rFonts w:hint="cs"/>
          <w:color w:val="000000"/>
          <w:rtl/>
          <w:lang w:bidi="ar-IQ"/>
        </w:rPr>
        <w:t>جمهورية العراق، أمانة بغداد، المخطط الانمائي الشامل لمدينة بغداد، بغداد</w:t>
      </w:r>
      <w:r w:rsidR="00AA6093" w:rsidRPr="00881ECA">
        <w:rPr>
          <w:rFonts w:hint="cs"/>
          <w:color w:val="000000"/>
          <w:rtl/>
          <w:lang w:bidi="ar-IQ"/>
        </w:rPr>
        <w:t>،</w:t>
      </w:r>
      <w:r w:rsidRPr="00881ECA">
        <w:rPr>
          <w:rFonts w:hint="cs"/>
          <w:color w:val="000000"/>
          <w:rtl/>
          <w:lang w:bidi="ar-IQ"/>
        </w:rPr>
        <w:t xml:space="preserve"> تموز 2006، ص8. </w:t>
      </w:r>
    </w:p>
    <w:p w:rsidR="00404815" w:rsidRPr="00881ECA" w:rsidRDefault="00404815" w:rsidP="00404815">
      <w:pPr>
        <w:numPr>
          <w:ilvl w:val="0"/>
          <w:numId w:val="1"/>
        </w:numPr>
        <w:bidi w:val="0"/>
        <w:jc w:val="lowKashida"/>
        <w:rPr>
          <w:color w:val="000000"/>
          <w:lang w:bidi="ar-IQ"/>
        </w:rPr>
      </w:pPr>
      <w:r w:rsidRPr="00881ECA">
        <w:rPr>
          <w:color w:val="000000"/>
          <w:lang w:bidi="ar-IQ"/>
        </w:rPr>
        <w:t xml:space="preserve">A.A.Duri," Baghdad," Encyclopaedia of Islam, New Edition, Vol. I, Leiden, 1960, P.898. </w:t>
      </w:r>
    </w:p>
    <w:p w:rsidR="00404815" w:rsidRPr="00881ECA" w:rsidRDefault="00404815" w:rsidP="00404815">
      <w:pPr>
        <w:numPr>
          <w:ilvl w:val="0"/>
          <w:numId w:val="1"/>
        </w:numPr>
        <w:jc w:val="lowKashida"/>
        <w:rPr>
          <w:color w:val="000000"/>
          <w:lang w:bidi="ar-IQ"/>
        </w:rPr>
      </w:pPr>
      <w:r w:rsidRPr="00881ECA">
        <w:rPr>
          <w:rFonts w:hint="cs"/>
          <w:color w:val="000000"/>
          <w:rtl/>
          <w:lang w:bidi="ar-IQ"/>
        </w:rPr>
        <w:t xml:space="preserve">كي لسترانج، مصدر سابق، ص277- 278. </w:t>
      </w:r>
    </w:p>
    <w:p w:rsidR="00404815" w:rsidRPr="00881ECA" w:rsidRDefault="00404815" w:rsidP="00404815">
      <w:pPr>
        <w:ind w:left="360"/>
        <w:jc w:val="lowKashida"/>
        <w:rPr>
          <w:color w:val="000000"/>
          <w:lang w:bidi="ar-IQ"/>
        </w:rPr>
      </w:pPr>
      <w:r w:rsidRPr="00881ECA">
        <w:rPr>
          <w:rFonts w:hint="cs"/>
          <w:color w:val="000000"/>
          <w:rtl/>
          <w:lang w:bidi="ar-IQ"/>
        </w:rPr>
        <w:t xml:space="preserve"> (*) بحسب هذا الاف</w:t>
      </w:r>
      <w:r w:rsidR="00AA6093" w:rsidRPr="00881ECA">
        <w:rPr>
          <w:rFonts w:hint="cs"/>
          <w:color w:val="000000"/>
          <w:rtl/>
          <w:lang w:bidi="ar-IQ"/>
        </w:rPr>
        <w:t>تر</w:t>
      </w:r>
      <w:r w:rsidRPr="00881ECA">
        <w:rPr>
          <w:rFonts w:hint="cs"/>
          <w:color w:val="000000"/>
          <w:rtl/>
          <w:lang w:bidi="ar-IQ"/>
        </w:rPr>
        <w:t>اض تصل مساحة بغداد الى حوالي 104كم</w:t>
      </w:r>
      <w:r w:rsidRPr="00881ECA">
        <w:rPr>
          <w:rFonts w:hint="cs"/>
          <w:color w:val="000000"/>
          <w:vertAlign w:val="superscript"/>
          <w:rtl/>
          <w:lang w:bidi="ar-IQ"/>
        </w:rPr>
        <w:t>2</w:t>
      </w:r>
      <w:r w:rsidRPr="00881ECA">
        <w:rPr>
          <w:rFonts w:hint="cs"/>
          <w:color w:val="000000"/>
          <w:rtl/>
          <w:lang w:bidi="ar-IQ"/>
        </w:rPr>
        <w:t xml:space="preserve"> اذا كانت مربعة الشكل واذا كانت دائرية تصبح المساحة 33.4كم</w:t>
      </w:r>
      <w:r w:rsidRPr="00881ECA">
        <w:rPr>
          <w:rFonts w:hint="cs"/>
          <w:color w:val="000000"/>
          <w:vertAlign w:val="superscript"/>
          <w:rtl/>
          <w:lang w:bidi="ar-IQ"/>
        </w:rPr>
        <w:t>2</w:t>
      </w:r>
      <w:r w:rsidRPr="00881ECA">
        <w:rPr>
          <w:rFonts w:hint="cs"/>
          <w:color w:val="000000"/>
          <w:rtl/>
          <w:lang w:bidi="ar-IQ"/>
        </w:rPr>
        <w:t xml:space="preserve">( محمد صادق الحسيني، عمران بغداد، </w:t>
      </w:r>
      <w:r w:rsidRPr="00881ECA">
        <w:rPr>
          <w:rFonts w:hint="cs"/>
          <w:color w:val="000000"/>
          <w:rtl/>
          <w:lang w:bidi="ar-IQ"/>
        </w:rPr>
        <w:lastRenderedPageBreak/>
        <w:t>مطبعة دار السلام، بغداد، 1930، ص52- 53). وعلى نقيض ذلك التقدير، قدّر آخرون مساحة المدينة في عام 345هـ/ 956م بنحو عُشر ماكانت عليه أيام المقتدر(عام 320هـ) (مصطفى جوا</w:t>
      </w:r>
      <w:r w:rsidR="00AA6093" w:rsidRPr="00881ECA">
        <w:rPr>
          <w:rFonts w:hint="cs"/>
          <w:color w:val="000000"/>
          <w:rtl/>
          <w:lang w:bidi="ar-IQ"/>
        </w:rPr>
        <w:t>د</w:t>
      </w:r>
      <w:r w:rsidRPr="00881ECA">
        <w:rPr>
          <w:rFonts w:hint="cs"/>
          <w:color w:val="000000"/>
          <w:rtl/>
          <w:lang w:bidi="ar-IQ"/>
        </w:rPr>
        <w:t xml:space="preserve"> وآخرون- بغداد عرض تاريخي مصور، مصدر سابق، ص40).  </w:t>
      </w:r>
    </w:p>
    <w:p w:rsidR="008311F9" w:rsidRPr="00881ECA" w:rsidRDefault="00F12EF8" w:rsidP="008311F9">
      <w:pPr>
        <w:jc w:val="lowKashida"/>
        <w:rPr>
          <w:color w:val="000000"/>
          <w:rtl/>
          <w:lang w:bidi="ar-IQ"/>
        </w:rPr>
      </w:pPr>
      <w:r>
        <w:rPr>
          <w:rFonts w:hint="cs"/>
          <w:color w:val="000000"/>
          <w:rtl/>
          <w:lang w:bidi="ar-IQ"/>
        </w:rPr>
        <w:t>21</w:t>
      </w:r>
      <w:r w:rsidR="008311F9" w:rsidRPr="00881ECA">
        <w:rPr>
          <w:rFonts w:hint="cs"/>
          <w:color w:val="000000"/>
          <w:rtl/>
          <w:lang w:bidi="ar-IQ"/>
        </w:rPr>
        <w:t xml:space="preserve">- روبرت ماك آدمز، مصدر سابق، ص313، كي لسترانج، مصدرسابق، ص276- 277. </w:t>
      </w:r>
    </w:p>
    <w:p w:rsidR="008311F9" w:rsidRPr="00881ECA" w:rsidRDefault="00B871C5" w:rsidP="006B1B9A">
      <w:pPr>
        <w:jc w:val="lowKashida"/>
        <w:rPr>
          <w:color w:val="000000"/>
          <w:rtl/>
          <w:lang w:bidi="ar-IQ"/>
        </w:rPr>
      </w:pPr>
      <w:r>
        <w:rPr>
          <w:rFonts w:hint="cs"/>
          <w:color w:val="000000"/>
          <w:rtl/>
          <w:lang w:bidi="ar-IQ"/>
        </w:rPr>
        <w:t>22</w:t>
      </w:r>
      <w:r w:rsidR="008311F9" w:rsidRPr="00881ECA">
        <w:rPr>
          <w:rFonts w:hint="cs"/>
          <w:color w:val="000000"/>
          <w:rtl/>
          <w:lang w:bidi="ar-IQ"/>
        </w:rPr>
        <w:t>- ناجية عبد الله ابراهيم، مصدر سابق</w:t>
      </w:r>
      <w:r w:rsidR="006B1B9A" w:rsidRPr="00881ECA">
        <w:rPr>
          <w:rFonts w:hint="cs"/>
          <w:color w:val="000000"/>
          <w:rtl/>
          <w:lang w:bidi="ar-IQ"/>
        </w:rPr>
        <w:t>،</w:t>
      </w:r>
      <w:r w:rsidR="008311F9" w:rsidRPr="00881ECA">
        <w:rPr>
          <w:rFonts w:hint="cs"/>
          <w:color w:val="000000"/>
          <w:rtl/>
          <w:lang w:bidi="ar-IQ"/>
        </w:rPr>
        <w:t xml:space="preserve"> ص26- 27. </w:t>
      </w:r>
    </w:p>
    <w:p w:rsidR="008311F9" w:rsidRPr="00881ECA" w:rsidRDefault="00B871C5" w:rsidP="006B1B9A">
      <w:pPr>
        <w:jc w:val="lowKashida"/>
        <w:rPr>
          <w:color w:val="000000"/>
          <w:rtl/>
          <w:lang w:bidi="ar-IQ"/>
        </w:rPr>
      </w:pPr>
      <w:r>
        <w:rPr>
          <w:rFonts w:hint="cs"/>
          <w:color w:val="000000"/>
          <w:rtl/>
          <w:lang w:bidi="ar-IQ"/>
        </w:rPr>
        <w:t>23</w:t>
      </w:r>
      <w:r w:rsidR="008311F9" w:rsidRPr="00881ECA">
        <w:rPr>
          <w:rFonts w:hint="cs"/>
          <w:color w:val="000000"/>
          <w:rtl/>
          <w:lang w:bidi="ar-IQ"/>
        </w:rPr>
        <w:t>- الخطيب البغدادي، مصدر</w:t>
      </w:r>
      <w:r w:rsidR="00AA6093" w:rsidRPr="00881ECA">
        <w:rPr>
          <w:rFonts w:hint="cs"/>
          <w:color w:val="000000"/>
          <w:rtl/>
          <w:lang w:bidi="ar-IQ"/>
        </w:rPr>
        <w:t xml:space="preserve"> </w:t>
      </w:r>
      <w:r w:rsidR="008311F9" w:rsidRPr="00881ECA">
        <w:rPr>
          <w:rFonts w:hint="cs"/>
          <w:color w:val="000000"/>
          <w:rtl/>
          <w:lang w:bidi="ar-IQ"/>
        </w:rPr>
        <w:t>سابق، ص53- 55، ابن الجوزي، الجزء الساد</w:t>
      </w:r>
      <w:r w:rsidR="006B1B9A" w:rsidRPr="00881ECA">
        <w:rPr>
          <w:rFonts w:hint="cs"/>
          <w:color w:val="000000"/>
          <w:rtl/>
          <w:lang w:bidi="ar-IQ"/>
        </w:rPr>
        <w:t>س</w:t>
      </w:r>
      <w:r w:rsidR="008311F9" w:rsidRPr="00881ECA">
        <w:rPr>
          <w:rFonts w:hint="cs"/>
          <w:color w:val="000000"/>
          <w:rtl/>
          <w:lang w:bidi="ar-IQ"/>
        </w:rPr>
        <w:t xml:space="preserve"> ، ص144</w:t>
      </w:r>
    </w:p>
    <w:p w:rsidR="008311F9" w:rsidRPr="00881ECA" w:rsidRDefault="008311F9" w:rsidP="008311F9">
      <w:pPr>
        <w:jc w:val="lowKashida"/>
        <w:rPr>
          <w:color w:val="000000"/>
          <w:rtl/>
          <w:lang w:bidi="ar-IQ"/>
        </w:rPr>
      </w:pPr>
      <w:r w:rsidRPr="00881ECA">
        <w:rPr>
          <w:rFonts w:hint="cs"/>
          <w:color w:val="000000"/>
          <w:rtl/>
          <w:lang w:bidi="ar-IQ"/>
        </w:rPr>
        <w:t xml:space="preserve">عن : خليل شاكر حسين ، التطور التاريخي لمدينة بغداد بعد مرحلة التأسيس (المعالم العمرانية)، الندوة العلمية الاولى لقسم التاريخ في كلية التربية الاولى بعنوان (بغداد في التاريخ): 5-7 آيار 1990، دار الحكمة للطباعة والنشر، بغداد، 1990، ص101. </w:t>
      </w:r>
    </w:p>
    <w:p w:rsidR="008311F9" w:rsidRPr="00881ECA" w:rsidRDefault="00B871C5" w:rsidP="008311F9">
      <w:pPr>
        <w:jc w:val="lowKashida"/>
        <w:rPr>
          <w:color w:val="000000"/>
          <w:rtl/>
          <w:lang w:bidi="ar-IQ"/>
        </w:rPr>
      </w:pPr>
      <w:r>
        <w:rPr>
          <w:rFonts w:hint="cs"/>
          <w:color w:val="000000"/>
          <w:rtl/>
          <w:lang w:bidi="ar-IQ"/>
        </w:rPr>
        <w:t>24</w:t>
      </w:r>
      <w:r w:rsidR="008311F9" w:rsidRPr="00881ECA">
        <w:rPr>
          <w:rFonts w:hint="cs"/>
          <w:color w:val="000000"/>
          <w:rtl/>
          <w:lang w:bidi="ar-IQ"/>
        </w:rPr>
        <w:t xml:space="preserve">- كي لسترانج، مصدر سابق، ص224، ربروت ماك آمز، مصدر سابق، ص336. رحلة ابن جبير، مصدر سابق، ص183. </w:t>
      </w:r>
    </w:p>
    <w:p w:rsidR="008311F9" w:rsidRPr="00881ECA" w:rsidRDefault="00B871C5" w:rsidP="006B1B9A">
      <w:pPr>
        <w:jc w:val="lowKashida"/>
        <w:rPr>
          <w:color w:val="000000"/>
          <w:rtl/>
          <w:lang w:bidi="ar-IQ"/>
        </w:rPr>
      </w:pPr>
      <w:r>
        <w:rPr>
          <w:rFonts w:hint="cs"/>
          <w:color w:val="000000"/>
          <w:rtl/>
          <w:lang w:bidi="ar-IQ"/>
        </w:rPr>
        <w:t>25</w:t>
      </w:r>
      <w:r w:rsidR="008311F9" w:rsidRPr="00881ECA">
        <w:rPr>
          <w:rFonts w:hint="cs"/>
          <w:color w:val="000000"/>
          <w:rtl/>
          <w:lang w:bidi="ar-IQ"/>
        </w:rPr>
        <w:t xml:space="preserve">- دمتري ف. </w:t>
      </w:r>
      <w:r w:rsidR="006B1B9A" w:rsidRPr="00881ECA">
        <w:rPr>
          <w:rFonts w:hint="cs"/>
          <w:color w:val="000000"/>
          <w:rtl/>
          <w:lang w:bidi="ar-IQ"/>
        </w:rPr>
        <w:t>م</w:t>
      </w:r>
      <w:r w:rsidR="008311F9" w:rsidRPr="00881ECA">
        <w:rPr>
          <w:rFonts w:hint="cs"/>
          <w:color w:val="000000"/>
          <w:rtl/>
          <w:lang w:bidi="ar-IQ"/>
        </w:rPr>
        <w:t>يكولسكي</w:t>
      </w:r>
      <w:r w:rsidR="006B1B9A" w:rsidRPr="00881ECA">
        <w:rPr>
          <w:rFonts w:hint="cs"/>
          <w:color w:val="000000"/>
          <w:rtl/>
          <w:lang w:bidi="ar-IQ"/>
        </w:rPr>
        <w:t>،</w:t>
      </w:r>
      <w:r w:rsidR="008311F9" w:rsidRPr="00881ECA">
        <w:rPr>
          <w:rFonts w:hint="cs"/>
          <w:color w:val="000000"/>
          <w:rtl/>
          <w:lang w:bidi="ar-IQ"/>
        </w:rPr>
        <w:t xml:space="preserve"> المسعودي هيرودوت العرب، ترجمة د. عادل اسماعيل، مراجعة د. نوفل نّيوف، دار المدى للثقافة والنشر، ط1، بغداد، 2006، ص21. </w:t>
      </w:r>
    </w:p>
    <w:p w:rsidR="008311F9" w:rsidRPr="00881ECA" w:rsidRDefault="00B871C5" w:rsidP="008311F9">
      <w:pPr>
        <w:jc w:val="lowKashida"/>
        <w:rPr>
          <w:color w:val="000000"/>
          <w:rtl/>
          <w:lang w:bidi="ar-IQ"/>
        </w:rPr>
      </w:pPr>
      <w:r>
        <w:rPr>
          <w:rFonts w:hint="cs"/>
          <w:color w:val="000000"/>
          <w:rtl/>
          <w:lang w:bidi="ar-IQ"/>
        </w:rPr>
        <w:t>26</w:t>
      </w:r>
      <w:r w:rsidR="008311F9" w:rsidRPr="00881ECA">
        <w:rPr>
          <w:rFonts w:hint="cs"/>
          <w:color w:val="000000"/>
          <w:rtl/>
          <w:lang w:bidi="ar-IQ"/>
        </w:rPr>
        <w:t xml:space="preserve">- كي لسترانج، مصدر سابق، ص285. </w:t>
      </w:r>
    </w:p>
    <w:p w:rsidR="008311F9" w:rsidRPr="00881ECA" w:rsidRDefault="00B871C5" w:rsidP="008311F9">
      <w:pPr>
        <w:jc w:val="lowKashida"/>
        <w:rPr>
          <w:color w:val="000000"/>
          <w:rtl/>
          <w:lang w:bidi="ar-IQ"/>
        </w:rPr>
      </w:pPr>
      <w:r>
        <w:rPr>
          <w:rFonts w:hint="cs"/>
          <w:color w:val="000000"/>
          <w:rtl/>
          <w:lang w:bidi="ar-IQ"/>
        </w:rPr>
        <w:t>27</w:t>
      </w:r>
      <w:r w:rsidR="008311F9" w:rsidRPr="00881ECA">
        <w:rPr>
          <w:rFonts w:hint="cs"/>
          <w:color w:val="000000"/>
          <w:rtl/>
          <w:lang w:bidi="ar-IQ"/>
        </w:rPr>
        <w:t xml:space="preserve">- روبرت ماك آدمز، مصدر سابق، ص336، دائرة المعارف الاسلامية، المجلد الرابع، مصدر سابق، ص11. </w:t>
      </w:r>
    </w:p>
    <w:p w:rsidR="008311F9" w:rsidRPr="00881ECA" w:rsidRDefault="00B871C5" w:rsidP="008311F9">
      <w:pPr>
        <w:jc w:val="lowKashida"/>
        <w:rPr>
          <w:color w:val="000000"/>
          <w:rtl/>
          <w:lang w:bidi="ar-IQ"/>
        </w:rPr>
      </w:pPr>
      <w:r>
        <w:rPr>
          <w:rFonts w:hint="cs"/>
          <w:color w:val="000000"/>
          <w:rtl/>
          <w:lang w:bidi="ar-IQ"/>
        </w:rPr>
        <w:t>28</w:t>
      </w:r>
      <w:r w:rsidR="008311F9" w:rsidRPr="00881ECA">
        <w:rPr>
          <w:rFonts w:hint="cs"/>
          <w:color w:val="000000"/>
          <w:rtl/>
          <w:lang w:bidi="ar-IQ"/>
        </w:rPr>
        <w:t xml:space="preserve">- المصدر نفسه(آدمز)، ص336. </w:t>
      </w:r>
    </w:p>
    <w:p w:rsidR="008311F9" w:rsidRPr="00881ECA" w:rsidRDefault="00B871C5" w:rsidP="008311F9">
      <w:pPr>
        <w:jc w:val="lowKashida"/>
        <w:rPr>
          <w:color w:val="000000"/>
          <w:rtl/>
          <w:lang w:bidi="ar-IQ"/>
        </w:rPr>
      </w:pPr>
      <w:r>
        <w:rPr>
          <w:rFonts w:hint="cs"/>
          <w:color w:val="000000"/>
          <w:rtl/>
          <w:lang w:bidi="ar-IQ"/>
        </w:rPr>
        <w:t>29</w:t>
      </w:r>
      <w:r w:rsidR="008311F9" w:rsidRPr="00881ECA">
        <w:rPr>
          <w:rFonts w:hint="cs"/>
          <w:color w:val="000000"/>
          <w:rtl/>
          <w:lang w:bidi="ar-IQ"/>
        </w:rPr>
        <w:t xml:space="preserve">- أمانة بغداد، المخطط الانمائي، مصدر سابق، ص8. </w:t>
      </w:r>
    </w:p>
    <w:p w:rsidR="008311F9" w:rsidRPr="00881ECA" w:rsidRDefault="00B871C5" w:rsidP="006B1B9A">
      <w:pPr>
        <w:jc w:val="lowKashida"/>
        <w:rPr>
          <w:color w:val="000000"/>
          <w:rtl/>
          <w:lang w:bidi="ar-IQ"/>
        </w:rPr>
      </w:pPr>
      <w:r>
        <w:rPr>
          <w:rFonts w:hint="cs"/>
          <w:color w:val="000000"/>
          <w:rtl/>
          <w:lang w:bidi="ar-IQ"/>
        </w:rPr>
        <w:t>30</w:t>
      </w:r>
      <w:r w:rsidR="008311F9" w:rsidRPr="00881ECA">
        <w:rPr>
          <w:rFonts w:hint="cs"/>
          <w:color w:val="000000"/>
          <w:rtl/>
          <w:lang w:bidi="ar-IQ"/>
        </w:rPr>
        <w:t xml:space="preserve">- ياقوت الحموي، المجلد </w:t>
      </w:r>
      <w:r w:rsidR="006B1B9A" w:rsidRPr="00881ECA">
        <w:rPr>
          <w:rFonts w:hint="cs"/>
          <w:color w:val="000000"/>
          <w:rtl/>
          <w:lang w:bidi="ar-IQ"/>
        </w:rPr>
        <w:t>الأول</w:t>
      </w:r>
      <w:r>
        <w:rPr>
          <w:rFonts w:hint="cs"/>
          <w:color w:val="000000"/>
          <w:rtl/>
          <w:lang w:bidi="ar-IQ"/>
        </w:rPr>
        <w:t>،معجم البلدان,دار صادر,بيروت,1955</w:t>
      </w:r>
      <w:r w:rsidR="006B1B9A" w:rsidRPr="00881ECA">
        <w:rPr>
          <w:rFonts w:hint="cs"/>
          <w:color w:val="000000"/>
          <w:rtl/>
          <w:lang w:bidi="ar-IQ"/>
        </w:rPr>
        <w:t>،</w:t>
      </w:r>
      <w:r w:rsidR="008311F9" w:rsidRPr="00881ECA">
        <w:rPr>
          <w:rFonts w:hint="cs"/>
          <w:color w:val="000000"/>
          <w:rtl/>
          <w:lang w:bidi="ar-IQ"/>
        </w:rPr>
        <w:t xml:space="preserve"> ص459- 460، 465. </w:t>
      </w:r>
    </w:p>
    <w:p w:rsidR="008311F9" w:rsidRPr="00881ECA" w:rsidRDefault="00B871C5" w:rsidP="008311F9">
      <w:pPr>
        <w:jc w:val="lowKashida"/>
        <w:rPr>
          <w:color w:val="000000"/>
          <w:rtl/>
          <w:lang w:bidi="ar-IQ"/>
        </w:rPr>
      </w:pPr>
      <w:r>
        <w:rPr>
          <w:rFonts w:hint="cs"/>
          <w:color w:val="000000"/>
          <w:rtl/>
          <w:lang w:bidi="ar-IQ"/>
        </w:rPr>
        <w:t>31</w:t>
      </w:r>
      <w:r w:rsidR="008311F9" w:rsidRPr="00881ECA">
        <w:rPr>
          <w:rFonts w:hint="cs"/>
          <w:color w:val="000000"/>
          <w:rtl/>
          <w:lang w:bidi="ar-IQ"/>
        </w:rPr>
        <w:t xml:space="preserve">- أبن سعيد، الجغرافيا ، ص185 عن: ناجية عبد الله ابراهيم ، مصدر سابق ، ص27. </w:t>
      </w:r>
    </w:p>
    <w:p w:rsidR="008311F9" w:rsidRPr="00881ECA" w:rsidRDefault="00B871C5" w:rsidP="008311F9">
      <w:pPr>
        <w:jc w:val="lowKashida"/>
        <w:rPr>
          <w:color w:val="000000"/>
          <w:rtl/>
          <w:lang w:bidi="ar-IQ"/>
        </w:rPr>
      </w:pPr>
      <w:r>
        <w:rPr>
          <w:rFonts w:hint="cs"/>
          <w:color w:val="000000"/>
          <w:rtl/>
          <w:lang w:bidi="ar-IQ"/>
        </w:rPr>
        <w:t>32</w:t>
      </w:r>
      <w:r w:rsidR="008311F9" w:rsidRPr="00881ECA">
        <w:rPr>
          <w:rFonts w:hint="cs"/>
          <w:color w:val="000000"/>
          <w:rtl/>
          <w:lang w:bidi="ar-IQ"/>
        </w:rPr>
        <w:t xml:space="preserve">- صالح احمد العلي، بغداد مدينة السلام: الجانب الغربي، المجلد الاول ، مطبعة المجمع العلمي العراقي، بغداد، 1985، ص9. </w:t>
      </w:r>
    </w:p>
    <w:p w:rsidR="008311F9" w:rsidRPr="00881ECA" w:rsidRDefault="008311F9" w:rsidP="008311F9">
      <w:pPr>
        <w:jc w:val="lowKashida"/>
        <w:rPr>
          <w:color w:val="000000"/>
          <w:rtl/>
          <w:lang w:bidi="ar-IQ"/>
        </w:rPr>
      </w:pPr>
      <w:r w:rsidRPr="00881ECA">
        <w:rPr>
          <w:rFonts w:hint="cs"/>
          <w:color w:val="000000"/>
          <w:rtl/>
          <w:lang w:bidi="ar-IQ"/>
        </w:rPr>
        <w:t>(*) اذا كانت دائرية الشكل تكون مساحتها أقل من 2كم</w:t>
      </w:r>
      <w:r w:rsidRPr="00881ECA">
        <w:rPr>
          <w:rFonts w:hint="cs"/>
          <w:color w:val="000000"/>
          <w:vertAlign w:val="superscript"/>
          <w:rtl/>
          <w:lang w:bidi="ar-IQ"/>
        </w:rPr>
        <w:t>2</w:t>
      </w:r>
      <w:r w:rsidRPr="00881ECA">
        <w:rPr>
          <w:rFonts w:hint="cs"/>
          <w:color w:val="000000"/>
          <w:rtl/>
          <w:lang w:bidi="ar-IQ"/>
        </w:rPr>
        <w:t xml:space="preserve">. </w:t>
      </w:r>
    </w:p>
    <w:p w:rsidR="008311F9" w:rsidRPr="00881ECA" w:rsidRDefault="00B871C5" w:rsidP="008311F9">
      <w:pPr>
        <w:jc w:val="lowKashida"/>
        <w:rPr>
          <w:color w:val="000000"/>
          <w:rtl/>
          <w:lang w:bidi="ar-IQ"/>
        </w:rPr>
      </w:pPr>
      <w:r>
        <w:rPr>
          <w:rFonts w:hint="cs"/>
          <w:color w:val="000000"/>
          <w:rtl/>
          <w:lang w:bidi="ar-IQ"/>
        </w:rPr>
        <w:t>33</w:t>
      </w:r>
      <w:r w:rsidR="008311F9" w:rsidRPr="00881ECA">
        <w:rPr>
          <w:rFonts w:hint="cs"/>
          <w:color w:val="000000"/>
          <w:rtl/>
          <w:lang w:bidi="ar-IQ"/>
        </w:rPr>
        <w:t xml:space="preserve">- محمد صادق الحسيني ، مصدر سابق ، ص206- 207. </w:t>
      </w:r>
    </w:p>
    <w:p w:rsidR="008311F9" w:rsidRPr="00881ECA" w:rsidRDefault="008311F9" w:rsidP="008311F9">
      <w:pPr>
        <w:jc w:val="lowKashida"/>
        <w:rPr>
          <w:color w:val="000000"/>
          <w:rtl/>
          <w:lang w:bidi="ar-IQ"/>
        </w:rPr>
      </w:pPr>
      <w:r w:rsidRPr="00881ECA">
        <w:rPr>
          <w:rFonts w:hint="cs"/>
          <w:color w:val="000000"/>
          <w:rtl/>
          <w:lang w:bidi="ar-IQ"/>
        </w:rPr>
        <w:t>(**) الميل= 4000 خطوة، والميل العربي= 2كم.</w:t>
      </w:r>
    </w:p>
    <w:p w:rsidR="008311F9" w:rsidRPr="00881ECA" w:rsidRDefault="00B871C5" w:rsidP="008311F9">
      <w:pPr>
        <w:jc w:val="lowKashida"/>
        <w:rPr>
          <w:color w:val="000000"/>
          <w:rtl/>
          <w:lang w:bidi="ar-IQ"/>
        </w:rPr>
      </w:pPr>
      <w:r>
        <w:rPr>
          <w:rFonts w:hint="cs"/>
          <w:color w:val="000000"/>
          <w:rtl/>
          <w:lang w:bidi="ar-IQ"/>
        </w:rPr>
        <w:lastRenderedPageBreak/>
        <w:t>34</w:t>
      </w:r>
      <w:r w:rsidR="008311F9" w:rsidRPr="00881ECA">
        <w:rPr>
          <w:rFonts w:hint="cs"/>
          <w:color w:val="000000"/>
          <w:rtl/>
          <w:lang w:bidi="ar-IQ"/>
        </w:rPr>
        <w:t>- بترمان وكارل رتر، بغداد كما وصفها ا</w:t>
      </w:r>
      <w:r w:rsidR="006B1B9A" w:rsidRPr="00881ECA">
        <w:rPr>
          <w:rFonts w:hint="cs"/>
          <w:color w:val="000000"/>
          <w:rtl/>
          <w:lang w:bidi="ar-IQ"/>
        </w:rPr>
        <w:t>ل</w:t>
      </w:r>
      <w:r w:rsidR="008311F9" w:rsidRPr="00881ECA">
        <w:rPr>
          <w:rFonts w:hint="cs"/>
          <w:color w:val="000000"/>
          <w:rtl/>
          <w:lang w:bidi="ar-IQ"/>
        </w:rPr>
        <w:t xml:space="preserve">سواح الأجانب في القرون الخمسة الأخيرة، ترجمة سعاد هادي العمري، مطبعة دار المعرفة، بغداد، 1954، ص14-15. </w:t>
      </w:r>
    </w:p>
    <w:p w:rsidR="008311F9" w:rsidRPr="00881ECA" w:rsidRDefault="008311F9" w:rsidP="008311F9">
      <w:pPr>
        <w:jc w:val="lowKashida"/>
        <w:rPr>
          <w:color w:val="000000"/>
          <w:rtl/>
          <w:lang w:bidi="ar-IQ"/>
        </w:rPr>
      </w:pPr>
      <w:r w:rsidRPr="00881ECA">
        <w:rPr>
          <w:rFonts w:hint="cs"/>
          <w:color w:val="000000"/>
          <w:rtl/>
          <w:lang w:bidi="ar-IQ"/>
        </w:rPr>
        <w:t>(***) الذراع يساوي أقل من نصف متر مما يجعل طول السور حوالي 6كم واذا تم افتراض ان شكل المدينة مستطيل وان طولها هو ضعف عرضها تكون مساحتها حوالي 2كم</w:t>
      </w:r>
      <w:r w:rsidRPr="00881ECA">
        <w:rPr>
          <w:rFonts w:hint="cs"/>
          <w:color w:val="000000"/>
          <w:vertAlign w:val="superscript"/>
          <w:rtl/>
          <w:lang w:bidi="ar-IQ"/>
        </w:rPr>
        <w:t>2</w:t>
      </w:r>
      <w:r w:rsidRPr="00881ECA">
        <w:rPr>
          <w:rFonts w:hint="cs"/>
          <w:color w:val="000000"/>
          <w:rtl/>
          <w:lang w:bidi="ar-IQ"/>
        </w:rPr>
        <w:t xml:space="preserve">. </w:t>
      </w:r>
    </w:p>
    <w:p w:rsidR="008311F9" w:rsidRPr="00881ECA" w:rsidRDefault="00B871C5" w:rsidP="006B1B9A">
      <w:pPr>
        <w:jc w:val="lowKashida"/>
        <w:rPr>
          <w:color w:val="000000"/>
          <w:rtl/>
          <w:lang w:bidi="ar-IQ"/>
        </w:rPr>
      </w:pPr>
      <w:r>
        <w:rPr>
          <w:rFonts w:hint="cs"/>
          <w:color w:val="000000"/>
          <w:rtl/>
          <w:lang w:bidi="ar-IQ"/>
        </w:rPr>
        <w:t>35</w:t>
      </w:r>
      <w:r w:rsidR="008311F9" w:rsidRPr="00881ECA">
        <w:rPr>
          <w:rFonts w:hint="cs"/>
          <w:color w:val="000000"/>
          <w:rtl/>
          <w:lang w:bidi="ar-IQ"/>
        </w:rPr>
        <w:t>- حاجي خليفة، كشف الظنون، استنبول ، 1732. وهناك طبعة 1360هـ/ 1941م واعادت طب</w:t>
      </w:r>
      <w:r w:rsidR="006B1B9A" w:rsidRPr="00881ECA">
        <w:rPr>
          <w:rFonts w:hint="cs"/>
          <w:color w:val="000000"/>
          <w:rtl/>
          <w:lang w:bidi="ar-IQ"/>
        </w:rPr>
        <w:t>ع</w:t>
      </w:r>
      <w:r w:rsidR="008311F9" w:rsidRPr="00881ECA">
        <w:rPr>
          <w:rFonts w:hint="cs"/>
          <w:color w:val="000000"/>
          <w:rtl/>
          <w:lang w:bidi="ar-IQ"/>
        </w:rPr>
        <w:t>ها(بالأوفست) مكتبة المثنى، بغداد، ص458: عن بترمان وكارل رتر، مصدر سابق</w:t>
      </w:r>
      <w:r w:rsidR="006B1B9A" w:rsidRPr="00881ECA">
        <w:rPr>
          <w:rFonts w:hint="cs"/>
          <w:color w:val="000000"/>
          <w:rtl/>
          <w:lang w:bidi="ar-IQ"/>
        </w:rPr>
        <w:t>،</w:t>
      </w:r>
      <w:r w:rsidR="008311F9" w:rsidRPr="00881ECA">
        <w:rPr>
          <w:rFonts w:hint="cs"/>
          <w:color w:val="000000"/>
          <w:rtl/>
          <w:lang w:bidi="ar-IQ"/>
        </w:rPr>
        <w:t xml:space="preserve"> ص14-15. </w:t>
      </w:r>
    </w:p>
    <w:p w:rsidR="008311F9" w:rsidRPr="00881ECA" w:rsidRDefault="005A2EBB" w:rsidP="006B1B9A">
      <w:pPr>
        <w:jc w:val="lowKashida"/>
        <w:rPr>
          <w:color w:val="000000"/>
          <w:rtl/>
          <w:lang w:bidi="ar-IQ"/>
        </w:rPr>
      </w:pPr>
      <w:r>
        <w:rPr>
          <w:rFonts w:hint="cs"/>
          <w:color w:val="000000"/>
          <w:rtl/>
          <w:lang w:bidi="ar-IQ"/>
        </w:rPr>
        <w:t>36</w:t>
      </w:r>
      <w:r w:rsidR="008311F9" w:rsidRPr="00881ECA">
        <w:rPr>
          <w:rFonts w:hint="cs"/>
          <w:color w:val="000000"/>
          <w:rtl/>
          <w:lang w:bidi="ar-IQ"/>
        </w:rPr>
        <w:t xml:space="preserve">- علاء موسى نورس، أحوال بغداد في القرنين الثامن عشر والتاسع </w:t>
      </w:r>
      <w:r w:rsidR="006B1B9A" w:rsidRPr="00881ECA">
        <w:rPr>
          <w:rFonts w:hint="cs"/>
          <w:color w:val="000000"/>
          <w:rtl/>
          <w:lang w:bidi="ar-IQ"/>
        </w:rPr>
        <w:t>عشر</w:t>
      </w:r>
      <w:r w:rsidR="008311F9" w:rsidRPr="00881ECA">
        <w:rPr>
          <w:rFonts w:hint="cs"/>
          <w:color w:val="000000"/>
          <w:rtl/>
          <w:lang w:bidi="ar-IQ"/>
        </w:rPr>
        <w:t>، دار الشؤون الثقافية العامة، بغداد ، 1</w:t>
      </w:r>
      <w:r w:rsidR="006B1B9A" w:rsidRPr="00881ECA">
        <w:rPr>
          <w:rFonts w:hint="cs"/>
          <w:color w:val="000000"/>
          <w:rtl/>
          <w:lang w:bidi="ar-IQ"/>
        </w:rPr>
        <w:t>9</w:t>
      </w:r>
      <w:r w:rsidR="008311F9" w:rsidRPr="00881ECA">
        <w:rPr>
          <w:rFonts w:hint="cs"/>
          <w:color w:val="000000"/>
          <w:rtl/>
          <w:lang w:bidi="ar-IQ"/>
        </w:rPr>
        <w:t xml:space="preserve">90، ص22- 23. </w:t>
      </w:r>
    </w:p>
    <w:p w:rsidR="008311F9" w:rsidRPr="00881ECA" w:rsidRDefault="005A2EBB" w:rsidP="008311F9">
      <w:pPr>
        <w:jc w:val="lowKashida"/>
        <w:rPr>
          <w:color w:val="000000"/>
          <w:rtl/>
          <w:lang w:bidi="ar-IQ"/>
        </w:rPr>
      </w:pPr>
      <w:r>
        <w:rPr>
          <w:rFonts w:hint="cs"/>
          <w:color w:val="000000"/>
          <w:rtl/>
          <w:lang w:bidi="ar-IQ"/>
        </w:rPr>
        <w:t>37</w:t>
      </w:r>
      <w:r w:rsidR="008311F9" w:rsidRPr="00881ECA">
        <w:rPr>
          <w:rFonts w:hint="cs"/>
          <w:color w:val="000000"/>
          <w:rtl/>
          <w:lang w:bidi="ar-IQ"/>
        </w:rPr>
        <w:t xml:space="preserve">- صالح فليح حسن الهيتي، مصدر سابق، ص108. </w:t>
      </w:r>
    </w:p>
    <w:p w:rsidR="008311F9" w:rsidRPr="00881ECA" w:rsidRDefault="005A2EBB" w:rsidP="008311F9">
      <w:pPr>
        <w:jc w:val="lowKashida"/>
        <w:rPr>
          <w:color w:val="000000"/>
          <w:rtl/>
          <w:lang w:bidi="ar-IQ"/>
        </w:rPr>
      </w:pPr>
      <w:r>
        <w:rPr>
          <w:rFonts w:hint="cs"/>
          <w:color w:val="000000"/>
          <w:rtl/>
          <w:lang w:bidi="ar-IQ"/>
        </w:rPr>
        <w:t>38</w:t>
      </w:r>
      <w:r w:rsidR="008311F9" w:rsidRPr="00881ECA">
        <w:rPr>
          <w:rFonts w:hint="cs"/>
          <w:color w:val="000000"/>
          <w:rtl/>
          <w:lang w:bidi="ar-IQ"/>
        </w:rPr>
        <w:t xml:space="preserve">- امانة بغداد، المخطط الانمائي ، مصدر سابق، ص9-10، مصطفى جواد وآخرون، بغداد- عرض تاريخي مصور، مصدر سابق، ص71. والمصدر الأخير أورد وصفاً لـ(فيلكس جونس) جاء فيه أن طول محيط أسوار شرقي بغداد هي حوالي 6 ميل(9.6كم). </w:t>
      </w:r>
    </w:p>
    <w:p w:rsidR="008311F9" w:rsidRPr="00881ECA" w:rsidRDefault="005A2EBB" w:rsidP="008311F9">
      <w:pPr>
        <w:jc w:val="lowKashida"/>
        <w:rPr>
          <w:color w:val="000000"/>
          <w:rtl/>
          <w:lang w:bidi="ar-IQ"/>
        </w:rPr>
      </w:pPr>
      <w:r>
        <w:rPr>
          <w:rFonts w:hint="cs"/>
          <w:color w:val="000000"/>
          <w:rtl/>
          <w:lang w:bidi="ar-IQ"/>
        </w:rPr>
        <w:t>39- خالص الأشعب ،مدينة بغداد,الموسوعة الصغيرة(108)</w:t>
      </w:r>
      <w:r w:rsidR="008311F9" w:rsidRPr="00881ECA">
        <w:rPr>
          <w:rFonts w:hint="cs"/>
          <w:color w:val="000000"/>
          <w:rtl/>
          <w:lang w:bidi="ar-IQ"/>
        </w:rPr>
        <w:t>،</w:t>
      </w:r>
      <w:r>
        <w:rPr>
          <w:rFonts w:hint="cs"/>
          <w:color w:val="000000"/>
          <w:rtl/>
          <w:lang w:bidi="ar-IQ"/>
        </w:rPr>
        <w:t>بغداد,1982,</w:t>
      </w:r>
      <w:r w:rsidR="008311F9" w:rsidRPr="00881ECA">
        <w:rPr>
          <w:rFonts w:hint="cs"/>
          <w:color w:val="000000"/>
          <w:rtl/>
          <w:lang w:bidi="ar-IQ"/>
        </w:rPr>
        <w:t xml:space="preserve"> ص37. </w:t>
      </w:r>
    </w:p>
    <w:p w:rsidR="008311F9" w:rsidRPr="00881ECA" w:rsidRDefault="004A7841" w:rsidP="008311F9">
      <w:pPr>
        <w:jc w:val="lowKashida"/>
        <w:rPr>
          <w:color w:val="000000"/>
          <w:rtl/>
          <w:lang w:bidi="ar-IQ"/>
        </w:rPr>
      </w:pPr>
      <w:r>
        <w:rPr>
          <w:rFonts w:hint="cs"/>
          <w:color w:val="000000"/>
          <w:rtl/>
          <w:lang w:bidi="ar-IQ"/>
        </w:rPr>
        <w:t>40</w:t>
      </w:r>
      <w:r w:rsidR="008311F9" w:rsidRPr="00881ECA">
        <w:rPr>
          <w:rFonts w:hint="cs"/>
          <w:color w:val="000000"/>
          <w:rtl/>
          <w:lang w:bidi="ar-IQ"/>
        </w:rPr>
        <w:t xml:space="preserve">- محمد رؤوف السعودي،" مذكرات بغدادي"، مجلة المورد، المجلد الثامن، العدد الرابع، 1979، ص556. </w:t>
      </w:r>
    </w:p>
    <w:p w:rsidR="008311F9" w:rsidRPr="00881ECA" w:rsidRDefault="004A7841" w:rsidP="008311F9">
      <w:pPr>
        <w:jc w:val="lowKashida"/>
        <w:rPr>
          <w:color w:val="000000"/>
          <w:rtl/>
          <w:lang w:bidi="ar-IQ"/>
        </w:rPr>
      </w:pPr>
      <w:r>
        <w:rPr>
          <w:rFonts w:hint="cs"/>
          <w:color w:val="000000"/>
          <w:rtl/>
          <w:lang w:bidi="ar-IQ"/>
        </w:rPr>
        <w:t>41</w:t>
      </w:r>
      <w:r w:rsidR="008311F9" w:rsidRPr="00881ECA">
        <w:rPr>
          <w:rFonts w:hint="cs"/>
          <w:color w:val="000000"/>
          <w:rtl/>
          <w:lang w:bidi="ar-IQ"/>
        </w:rPr>
        <w:t xml:space="preserve">- شتريك، الحسني، الدوري، مصدر سابق، ص158- 159. </w:t>
      </w:r>
    </w:p>
    <w:p w:rsidR="008311F9" w:rsidRPr="00881ECA" w:rsidRDefault="004A7841" w:rsidP="008311F9">
      <w:pPr>
        <w:jc w:val="lowKashida"/>
        <w:rPr>
          <w:color w:val="000000"/>
          <w:rtl/>
          <w:lang w:bidi="ar-IQ"/>
        </w:rPr>
      </w:pPr>
      <w:r>
        <w:rPr>
          <w:rFonts w:hint="cs"/>
          <w:color w:val="000000"/>
          <w:rtl/>
          <w:lang w:bidi="ar-IQ"/>
        </w:rPr>
        <w:t>42</w:t>
      </w:r>
      <w:r w:rsidR="008311F9" w:rsidRPr="00881ECA">
        <w:rPr>
          <w:rFonts w:hint="cs"/>
          <w:color w:val="000000"/>
          <w:rtl/>
          <w:lang w:bidi="ar-IQ"/>
        </w:rPr>
        <w:t xml:space="preserve">- فخري الزبيدي، بغداد من 1900 سنة 1934، ج1، دارالحرية للطباعة ، بغداد، 1990، ص24. </w:t>
      </w:r>
    </w:p>
    <w:p w:rsidR="008311F9" w:rsidRPr="00881ECA" w:rsidRDefault="004A7841" w:rsidP="008311F9">
      <w:pPr>
        <w:jc w:val="lowKashida"/>
        <w:rPr>
          <w:color w:val="000000"/>
          <w:rtl/>
          <w:lang w:bidi="ar-IQ"/>
        </w:rPr>
      </w:pPr>
      <w:r>
        <w:rPr>
          <w:rFonts w:hint="cs"/>
          <w:color w:val="000000"/>
          <w:rtl/>
          <w:lang w:bidi="ar-IQ"/>
        </w:rPr>
        <w:t>43</w:t>
      </w:r>
      <w:r w:rsidR="008311F9" w:rsidRPr="00881ECA">
        <w:rPr>
          <w:rFonts w:hint="cs"/>
          <w:color w:val="000000"/>
          <w:rtl/>
          <w:lang w:bidi="ar-IQ"/>
        </w:rPr>
        <w:t>- صالح فليح حسن، مصدر سابق، ص60- 63. وقدر ريجارد كوك ، بغداد سنة 1927 بنحو 4ميل</w:t>
      </w:r>
      <w:r w:rsidR="008311F9" w:rsidRPr="00881ECA">
        <w:rPr>
          <w:rFonts w:hint="cs"/>
          <w:color w:val="000000"/>
          <w:vertAlign w:val="superscript"/>
          <w:rtl/>
          <w:lang w:bidi="ar-IQ"/>
        </w:rPr>
        <w:t xml:space="preserve">2 </w:t>
      </w:r>
      <w:r w:rsidR="008311F9" w:rsidRPr="00881ECA">
        <w:rPr>
          <w:rFonts w:hint="cs"/>
          <w:color w:val="000000"/>
          <w:rtl/>
          <w:lang w:bidi="ar-IQ"/>
        </w:rPr>
        <w:t xml:space="preserve"> اي 6.4كم</w:t>
      </w:r>
      <w:r w:rsidR="008311F9" w:rsidRPr="00881ECA">
        <w:rPr>
          <w:rFonts w:hint="cs"/>
          <w:color w:val="000000"/>
          <w:vertAlign w:val="superscript"/>
          <w:rtl/>
          <w:lang w:bidi="ar-IQ"/>
        </w:rPr>
        <w:t>2</w:t>
      </w:r>
      <w:r w:rsidR="008311F9" w:rsidRPr="00881ECA">
        <w:rPr>
          <w:rFonts w:hint="cs"/>
          <w:color w:val="000000"/>
          <w:rtl/>
          <w:lang w:bidi="ar-IQ"/>
        </w:rPr>
        <w:t xml:space="preserve">، ويشكل الجانب الشرقي أربعة أخماس المساحة (ريجاد كوك، بغداد مدينة السلام، نقله الى العربية فؤاد جميل ومصطفى جواد، ج2، مطبعة شفيق، بغداد، 1962، ص217). </w:t>
      </w:r>
    </w:p>
    <w:p w:rsidR="008311F9" w:rsidRPr="00881ECA" w:rsidRDefault="004A7841" w:rsidP="008311F9">
      <w:pPr>
        <w:jc w:val="lowKashida"/>
        <w:rPr>
          <w:color w:val="000000"/>
          <w:rtl/>
          <w:lang w:bidi="ar-IQ"/>
        </w:rPr>
      </w:pPr>
      <w:r>
        <w:rPr>
          <w:rFonts w:hint="cs"/>
          <w:color w:val="000000"/>
          <w:rtl/>
          <w:lang w:bidi="ar-IQ"/>
        </w:rPr>
        <w:t>44</w:t>
      </w:r>
      <w:r w:rsidR="008311F9" w:rsidRPr="00881ECA">
        <w:rPr>
          <w:rFonts w:hint="cs"/>
          <w:color w:val="000000"/>
          <w:rtl/>
          <w:lang w:bidi="ar-IQ"/>
        </w:rPr>
        <w:t xml:space="preserve">- تقدير مستنتج للاستاذ طه الهاشمي(انظر: محمد صادق الحسيني، مصدر سابق، ص52- 53. </w:t>
      </w:r>
    </w:p>
    <w:p w:rsidR="008311F9" w:rsidRPr="00881ECA" w:rsidRDefault="004A7841" w:rsidP="008311F9">
      <w:pPr>
        <w:jc w:val="lowKashida"/>
        <w:rPr>
          <w:color w:val="000000"/>
          <w:rtl/>
          <w:lang w:bidi="ar-IQ"/>
        </w:rPr>
      </w:pPr>
      <w:r>
        <w:rPr>
          <w:rFonts w:hint="cs"/>
          <w:color w:val="000000"/>
          <w:rtl/>
          <w:lang w:bidi="ar-IQ"/>
        </w:rPr>
        <w:t>45</w:t>
      </w:r>
      <w:r w:rsidR="008311F9" w:rsidRPr="00881ECA">
        <w:rPr>
          <w:rFonts w:hint="cs"/>
          <w:color w:val="000000"/>
          <w:rtl/>
          <w:lang w:bidi="ar-IQ"/>
        </w:rPr>
        <w:t xml:space="preserve">- عباس فاضل السعدي ، محافظة بغداد- دراسة في جغرافية السكان، ط1، مطبعة الأزهر، بغداد، 1976، ص69. </w:t>
      </w:r>
    </w:p>
    <w:p w:rsidR="008311F9" w:rsidRPr="00881ECA" w:rsidRDefault="004A7841" w:rsidP="008311F9">
      <w:pPr>
        <w:jc w:val="lowKashida"/>
        <w:rPr>
          <w:color w:val="000000"/>
          <w:rtl/>
          <w:lang w:bidi="ar-IQ"/>
        </w:rPr>
      </w:pPr>
      <w:r>
        <w:rPr>
          <w:rFonts w:hint="cs"/>
          <w:color w:val="000000"/>
          <w:rtl/>
          <w:lang w:bidi="ar-IQ"/>
        </w:rPr>
        <w:t>46</w:t>
      </w:r>
      <w:r w:rsidR="008311F9" w:rsidRPr="00881ECA">
        <w:rPr>
          <w:rFonts w:hint="cs"/>
          <w:color w:val="000000"/>
          <w:rtl/>
          <w:lang w:bidi="ar-IQ"/>
        </w:rPr>
        <w:t xml:space="preserve">- احمد سوسة، أطلس بغداد، مصدر سابق، ص18. </w:t>
      </w:r>
    </w:p>
    <w:p w:rsidR="008311F9" w:rsidRPr="00881ECA" w:rsidRDefault="004A7841" w:rsidP="008311F9">
      <w:pPr>
        <w:jc w:val="lowKashida"/>
        <w:rPr>
          <w:color w:val="000000"/>
          <w:rtl/>
          <w:lang w:bidi="ar-IQ"/>
        </w:rPr>
      </w:pPr>
      <w:r>
        <w:rPr>
          <w:rFonts w:hint="cs"/>
          <w:color w:val="000000"/>
          <w:rtl/>
          <w:lang w:bidi="ar-IQ"/>
        </w:rPr>
        <w:lastRenderedPageBreak/>
        <w:t>47</w:t>
      </w:r>
      <w:r w:rsidR="008311F9" w:rsidRPr="00881ECA">
        <w:rPr>
          <w:rFonts w:hint="cs"/>
          <w:color w:val="000000"/>
          <w:rtl/>
          <w:lang w:bidi="ar-IQ"/>
        </w:rPr>
        <w:t xml:space="preserve">- نسرين محمود حمزة، مركز بغداد التقليدي: دراسة في البناء الوظيفي والعمراني 1920- 1989، اطروحة دكتوراه(غير منشورة)، كلية الآداب، جامعة بغداد، تموز 1991، ص52. </w:t>
      </w:r>
    </w:p>
    <w:p w:rsidR="008311F9" w:rsidRPr="00881ECA" w:rsidRDefault="008311F9" w:rsidP="008311F9">
      <w:pPr>
        <w:jc w:val="lowKashida"/>
        <w:rPr>
          <w:color w:val="000000"/>
          <w:rtl/>
          <w:lang w:bidi="ar-IQ"/>
        </w:rPr>
      </w:pPr>
      <w:r w:rsidRPr="00881ECA">
        <w:rPr>
          <w:rFonts w:hint="cs"/>
          <w:color w:val="000000"/>
          <w:rtl/>
          <w:lang w:bidi="ar-IQ"/>
        </w:rPr>
        <w:t xml:space="preserve">(*) بحسب قرار مجلس قيادة الثورة المرقم 430 في 17/6/1987( جريدة الوقائع العراقية، العدد 3156 في 29/6/1987، ج1، ص371. </w:t>
      </w:r>
    </w:p>
    <w:p w:rsidR="008311F9" w:rsidRPr="00881ECA" w:rsidRDefault="004A7841" w:rsidP="008311F9">
      <w:pPr>
        <w:jc w:val="lowKashida"/>
        <w:rPr>
          <w:color w:val="000000"/>
          <w:rtl/>
          <w:lang w:bidi="ar-IQ"/>
        </w:rPr>
      </w:pPr>
      <w:r>
        <w:rPr>
          <w:rFonts w:hint="cs"/>
          <w:color w:val="000000"/>
          <w:rtl/>
          <w:lang w:bidi="ar-IQ"/>
        </w:rPr>
        <w:t>48</w:t>
      </w:r>
      <w:r w:rsidR="008311F9" w:rsidRPr="00881ECA">
        <w:rPr>
          <w:rFonts w:hint="cs"/>
          <w:color w:val="000000"/>
          <w:rtl/>
          <w:lang w:bidi="ar-IQ"/>
        </w:rPr>
        <w:t>- وزار</w:t>
      </w:r>
      <w:r w:rsidR="006B1B9A" w:rsidRPr="00881ECA">
        <w:rPr>
          <w:rFonts w:hint="cs"/>
          <w:color w:val="000000"/>
          <w:rtl/>
          <w:lang w:bidi="ar-IQ"/>
        </w:rPr>
        <w:t>ة</w:t>
      </w:r>
      <w:r w:rsidR="008311F9" w:rsidRPr="00881ECA">
        <w:rPr>
          <w:rFonts w:hint="cs"/>
          <w:color w:val="000000"/>
          <w:rtl/>
          <w:lang w:bidi="ar-IQ"/>
        </w:rPr>
        <w:t xml:space="preserve"> التخطيط ، الجهاز المركزي للاحصاء ، المجموعة الاحصائية السنوية لعام 1988، مطبعة الجهاز ، بغداد، 1989، جدول 1/5، ص17، جدول 2/6، ص47. علماً ان الدليل الاداري قدر مساحتها للسنة نفسها بنحو 613كم</w:t>
      </w:r>
      <w:r w:rsidR="008311F9" w:rsidRPr="00881ECA">
        <w:rPr>
          <w:rFonts w:hint="cs"/>
          <w:color w:val="000000"/>
          <w:vertAlign w:val="superscript"/>
          <w:rtl/>
          <w:lang w:bidi="ar-IQ"/>
        </w:rPr>
        <w:t>2</w:t>
      </w:r>
      <w:r w:rsidR="008311F9" w:rsidRPr="00881ECA">
        <w:rPr>
          <w:rFonts w:hint="cs"/>
          <w:color w:val="000000"/>
          <w:rtl/>
          <w:lang w:bidi="ar-IQ"/>
        </w:rPr>
        <w:t xml:space="preserve">(الجمهورية العراقية، وزارة الحكم المحلي، الدليل الاداري للجمهورية العراقية لسنة 1989- 1990، ط1، ج2، الدار العربية، بغداد، 1990، ص7). </w:t>
      </w:r>
    </w:p>
    <w:p w:rsidR="008311F9" w:rsidRPr="00881ECA" w:rsidRDefault="004A7841" w:rsidP="006B1B9A">
      <w:pPr>
        <w:jc w:val="lowKashida"/>
        <w:rPr>
          <w:color w:val="000000"/>
          <w:rtl/>
          <w:lang w:bidi="ar-IQ"/>
        </w:rPr>
      </w:pPr>
      <w:r>
        <w:rPr>
          <w:rFonts w:hint="cs"/>
          <w:color w:val="000000"/>
          <w:rtl/>
          <w:lang w:bidi="ar-IQ"/>
        </w:rPr>
        <w:t>49</w:t>
      </w:r>
      <w:r w:rsidR="008311F9" w:rsidRPr="00881ECA">
        <w:rPr>
          <w:rFonts w:hint="cs"/>
          <w:color w:val="000000"/>
          <w:rtl/>
          <w:lang w:bidi="ar-IQ"/>
        </w:rPr>
        <w:t>- يوسف يحيى</w:t>
      </w:r>
      <w:r w:rsidR="006B1B9A" w:rsidRPr="00881ECA">
        <w:rPr>
          <w:rFonts w:hint="cs"/>
          <w:color w:val="000000"/>
          <w:rtl/>
          <w:lang w:bidi="ar-IQ"/>
        </w:rPr>
        <w:t xml:space="preserve"> </w:t>
      </w:r>
      <w:r w:rsidR="008311F9" w:rsidRPr="00881ECA">
        <w:rPr>
          <w:rFonts w:hint="cs"/>
          <w:color w:val="000000"/>
          <w:rtl/>
          <w:lang w:bidi="ar-IQ"/>
        </w:rPr>
        <w:t>طعماس، ا</w:t>
      </w:r>
      <w:r w:rsidR="006B1B9A" w:rsidRPr="00881ECA">
        <w:rPr>
          <w:rFonts w:hint="cs"/>
          <w:color w:val="000000"/>
          <w:rtl/>
          <w:lang w:bidi="ar-IQ"/>
        </w:rPr>
        <w:t>ست</w:t>
      </w:r>
      <w:r w:rsidR="008311F9" w:rsidRPr="00881ECA">
        <w:rPr>
          <w:rFonts w:hint="cs"/>
          <w:color w:val="000000"/>
          <w:rtl/>
          <w:lang w:bidi="ar-IQ"/>
        </w:rPr>
        <w:t xml:space="preserve">خدامات الارض الدينية لمدينة بغداد، اطروحة دكتوراه، كلية الآداب، جامعة بغداد. وقد حُسبت المساحة بآلة البلانيمتر لخارطة نظام تسمية الأحياء السكنية لمدينة بغداد، 1993، مقياس 1/5000. </w:t>
      </w:r>
    </w:p>
    <w:p w:rsidR="008311F9" w:rsidRPr="00881ECA" w:rsidRDefault="004A7841" w:rsidP="008311F9">
      <w:pPr>
        <w:jc w:val="lowKashida"/>
        <w:rPr>
          <w:color w:val="000000"/>
          <w:rtl/>
          <w:lang w:bidi="ar-IQ"/>
        </w:rPr>
      </w:pPr>
      <w:r>
        <w:rPr>
          <w:rFonts w:hint="cs"/>
          <w:color w:val="000000"/>
          <w:rtl/>
          <w:lang w:bidi="ar-IQ"/>
        </w:rPr>
        <w:t>50</w:t>
      </w:r>
      <w:r w:rsidR="008311F9" w:rsidRPr="00881ECA">
        <w:rPr>
          <w:rFonts w:hint="cs"/>
          <w:color w:val="000000"/>
          <w:rtl/>
          <w:lang w:bidi="ar-IQ"/>
        </w:rPr>
        <w:t xml:space="preserve">- راجع المجموعة الاحصائية السنوية لعام 2005- 2006، جدول 1/5. </w:t>
      </w:r>
    </w:p>
    <w:p w:rsidR="008311F9" w:rsidRPr="00881ECA" w:rsidRDefault="008311F9" w:rsidP="008311F9">
      <w:pPr>
        <w:jc w:val="lowKashida"/>
        <w:rPr>
          <w:color w:val="000000"/>
          <w:lang w:bidi="ar-IQ"/>
        </w:rPr>
      </w:pPr>
    </w:p>
    <w:sectPr w:rsidR="008311F9" w:rsidRPr="00881ECA" w:rsidSect="002910B4">
      <w:footerReference w:type="even" r:id="rId12"/>
      <w:footerReference w:type="default" r:id="rId13"/>
      <w:pgSz w:w="11907" w:h="16840" w:code="9"/>
      <w:pgMar w:top="1440" w:right="1797" w:bottom="1440" w:left="1797" w:header="709" w:footer="709" w:gutter="0"/>
      <w:pgNumType w:start="78"/>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4837" w:rsidRDefault="006A4837">
      <w:r>
        <w:separator/>
      </w:r>
    </w:p>
  </w:endnote>
  <w:endnote w:type="continuationSeparator" w:id="1">
    <w:p w:rsidR="006A4837" w:rsidRDefault="006A48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implified Arabic">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1534" w:rsidRDefault="00854888" w:rsidP="00184C1E">
    <w:pPr>
      <w:pStyle w:val="Footer"/>
      <w:framePr w:wrap="around" w:vAnchor="text" w:hAnchor="margin" w:xAlign="center" w:y="1"/>
      <w:rPr>
        <w:rStyle w:val="PageNumber"/>
      </w:rPr>
    </w:pPr>
    <w:r>
      <w:rPr>
        <w:rStyle w:val="PageNumber"/>
        <w:rtl/>
      </w:rPr>
      <w:fldChar w:fldCharType="begin"/>
    </w:r>
    <w:r w:rsidR="00F71534">
      <w:rPr>
        <w:rStyle w:val="PageNumber"/>
      </w:rPr>
      <w:instrText xml:space="preserve">PAGE  </w:instrText>
    </w:r>
    <w:r>
      <w:rPr>
        <w:rStyle w:val="PageNumber"/>
        <w:rtl/>
      </w:rPr>
      <w:fldChar w:fldCharType="end"/>
    </w:r>
  </w:p>
  <w:p w:rsidR="00F71534" w:rsidRDefault="00F7153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3215524"/>
      <w:docPartObj>
        <w:docPartGallery w:val="Page Numbers (Bottom of Page)"/>
        <w:docPartUnique/>
      </w:docPartObj>
    </w:sdtPr>
    <w:sdtContent>
      <w:p w:rsidR="002910B4" w:rsidRDefault="002910B4">
        <w:pPr>
          <w:pStyle w:val="Footer"/>
          <w:jc w:val="center"/>
        </w:pPr>
        <w:fldSimple w:instr=" PAGE   \* MERGEFORMAT ">
          <w:r>
            <w:rPr>
              <w:noProof/>
              <w:rtl/>
            </w:rPr>
            <w:t>92</w:t>
          </w:r>
        </w:fldSimple>
      </w:p>
    </w:sdtContent>
  </w:sdt>
  <w:p w:rsidR="002910B4" w:rsidRDefault="002910B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4837" w:rsidRDefault="006A4837">
      <w:r>
        <w:separator/>
      </w:r>
    </w:p>
  </w:footnote>
  <w:footnote w:type="continuationSeparator" w:id="1">
    <w:p w:rsidR="006A4837" w:rsidRDefault="006A48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D130C4"/>
    <w:multiLevelType w:val="hybridMultilevel"/>
    <w:tmpl w:val="711A91EC"/>
    <w:lvl w:ilvl="0" w:tplc="D8388DC0">
      <w:start w:val="1"/>
      <w:numFmt w:val="decimal"/>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20"/>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DE45A8"/>
    <w:rsid w:val="00025A8A"/>
    <w:rsid w:val="000338F1"/>
    <w:rsid w:val="00091D49"/>
    <w:rsid w:val="000A0782"/>
    <w:rsid w:val="000E0E60"/>
    <w:rsid w:val="000E5C60"/>
    <w:rsid w:val="0011216A"/>
    <w:rsid w:val="0015615D"/>
    <w:rsid w:val="00162AA9"/>
    <w:rsid w:val="00180563"/>
    <w:rsid w:val="00184C1E"/>
    <w:rsid w:val="001A46C3"/>
    <w:rsid w:val="001A643E"/>
    <w:rsid w:val="001B7CF7"/>
    <w:rsid w:val="001E7C04"/>
    <w:rsid w:val="002747DD"/>
    <w:rsid w:val="002910B4"/>
    <w:rsid w:val="002B1A08"/>
    <w:rsid w:val="002B2893"/>
    <w:rsid w:val="00312092"/>
    <w:rsid w:val="00335F0B"/>
    <w:rsid w:val="0035302E"/>
    <w:rsid w:val="00372C8B"/>
    <w:rsid w:val="0038408E"/>
    <w:rsid w:val="003B34E1"/>
    <w:rsid w:val="003C0722"/>
    <w:rsid w:val="003C2AB0"/>
    <w:rsid w:val="003D1D86"/>
    <w:rsid w:val="003F4B33"/>
    <w:rsid w:val="00404815"/>
    <w:rsid w:val="00447E31"/>
    <w:rsid w:val="00453605"/>
    <w:rsid w:val="00480A09"/>
    <w:rsid w:val="004918B4"/>
    <w:rsid w:val="004A7841"/>
    <w:rsid w:val="00503EE3"/>
    <w:rsid w:val="00515BC9"/>
    <w:rsid w:val="00515D1F"/>
    <w:rsid w:val="00595A42"/>
    <w:rsid w:val="005A2EBB"/>
    <w:rsid w:val="005C0325"/>
    <w:rsid w:val="005C2063"/>
    <w:rsid w:val="005D5135"/>
    <w:rsid w:val="005F10D5"/>
    <w:rsid w:val="0061300E"/>
    <w:rsid w:val="00660DEF"/>
    <w:rsid w:val="006A4837"/>
    <w:rsid w:val="006B1B9A"/>
    <w:rsid w:val="006D4885"/>
    <w:rsid w:val="006D6318"/>
    <w:rsid w:val="006E1F9A"/>
    <w:rsid w:val="00733A52"/>
    <w:rsid w:val="00790898"/>
    <w:rsid w:val="007A1D6F"/>
    <w:rsid w:val="007B2FCB"/>
    <w:rsid w:val="007B4FB9"/>
    <w:rsid w:val="007F6214"/>
    <w:rsid w:val="008311F9"/>
    <w:rsid w:val="00843899"/>
    <w:rsid w:val="00854888"/>
    <w:rsid w:val="008731D1"/>
    <w:rsid w:val="00881ECA"/>
    <w:rsid w:val="009174C0"/>
    <w:rsid w:val="00953144"/>
    <w:rsid w:val="00982F4C"/>
    <w:rsid w:val="009D3388"/>
    <w:rsid w:val="00A549AE"/>
    <w:rsid w:val="00AA6093"/>
    <w:rsid w:val="00AB1299"/>
    <w:rsid w:val="00AB259F"/>
    <w:rsid w:val="00AB599C"/>
    <w:rsid w:val="00AF4EC1"/>
    <w:rsid w:val="00B57110"/>
    <w:rsid w:val="00B73AB4"/>
    <w:rsid w:val="00B8187F"/>
    <w:rsid w:val="00B871C5"/>
    <w:rsid w:val="00B909C9"/>
    <w:rsid w:val="00B94B3A"/>
    <w:rsid w:val="00BF017B"/>
    <w:rsid w:val="00CA327A"/>
    <w:rsid w:val="00CB7DBE"/>
    <w:rsid w:val="00CD7905"/>
    <w:rsid w:val="00D06A1A"/>
    <w:rsid w:val="00D10D08"/>
    <w:rsid w:val="00D77B0E"/>
    <w:rsid w:val="00DA1FA0"/>
    <w:rsid w:val="00DA76F7"/>
    <w:rsid w:val="00DE45A8"/>
    <w:rsid w:val="00E965AB"/>
    <w:rsid w:val="00EE0363"/>
    <w:rsid w:val="00F12EF8"/>
    <w:rsid w:val="00F336D4"/>
    <w:rsid w:val="00F40308"/>
    <w:rsid w:val="00F71534"/>
    <w:rsid w:val="00FF10A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D5135"/>
    <w:pPr>
      <w:bidi/>
    </w:pPr>
    <w:rPr>
      <w:rFonts w:cs="Simplified Arabic"/>
      <w:sz w:val="28"/>
      <w:szCs w:val="28"/>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F71534"/>
    <w:pPr>
      <w:tabs>
        <w:tab w:val="center" w:pos="4153"/>
        <w:tab w:val="right" w:pos="8306"/>
      </w:tabs>
    </w:pPr>
  </w:style>
  <w:style w:type="character" w:styleId="PageNumber">
    <w:name w:val="page number"/>
    <w:basedOn w:val="DefaultParagraphFont"/>
    <w:rsid w:val="00F71534"/>
  </w:style>
  <w:style w:type="paragraph" w:styleId="Header">
    <w:name w:val="header"/>
    <w:basedOn w:val="Normal"/>
    <w:link w:val="HeaderChar"/>
    <w:rsid w:val="002910B4"/>
    <w:pPr>
      <w:tabs>
        <w:tab w:val="center" w:pos="4153"/>
        <w:tab w:val="right" w:pos="8306"/>
      </w:tabs>
    </w:pPr>
  </w:style>
  <w:style w:type="character" w:customStyle="1" w:styleId="HeaderChar">
    <w:name w:val="Header Char"/>
    <w:basedOn w:val="DefaultParagraphFont"/>
    <w:link w:val="Header"/>
    <w:rsid w:val="002910B4"/>
    <w:rPr>
      <w:rFonts w:cs="Simplified Arabic"/>
      <w:sz w:val="28"/>
      <w:szCs w:val="28"/>
      <w:lang w:val="en-US" w:eastAsia="en-US"/>
    </w:rPr>
  </w:style>
  <w:style w:type="character" w:customStyle="1" w:styleId="FooterChar">
    <w:name w:val="Footer Char"/>
    <w:basedOn w:val="DefaultParagraphFont"/>
    <w:link w:val="Footer"/>
    <w:uiPriority w:val="99"/>
    <w:rsid w:val="002910B4"/>
    <w:rPr>
      <w:rFonts w:cs="Simplified Arabic"/>
      <w:sz w:val="28"/>
      <w:szCs w:val="28"/>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15</Pages>
  <Words>3098</Words>
  <Characters>17659</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التطور المساحي لمدينة بغداد منذ أنشاءها </vt:lpstr>
    </vt:vector>
  </TitlesOfParts>
  <Company/>
  <LinksUpToDate>false</LinksUpToDate>
  <CharactersWithSpaces>20716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التطور المساحي لمدينة بغداد منذ أنشاءها</dc:title>
  <dc:creator>MKF</dc:creator>
  <cp:lastModifiedBy>Dr Abbas</cp:lastModifiedBy>
  <cp:revision>8</cp:revision>
  <cp:lastPrinted>2009-07-13T07:32:00Z</cp:lastPrinted>
  <dcterms:created xsi:type="dcterms:W3CDTF">2010-05-20T19:14:00Z</dcterms:created>
  <dcterms:modified xsi:type="dcterms:W3CDTF">2011-05-10T19:46:00Z</dcterms:modified>
</cp:coreProperties>
</file>